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C6" w:rsidRDefault="00722C76" w:rsidP="00722C7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</w:rPr>
      </w:pPr>
      <w:r>
        <w:rPr>
          <w:rFonts w:ascii="Arial" w:hAnsi="Arial" w:cs="Arial"/>
          <w:color w:val="5388B4"/>
          <w:sz w:val="13"/>
          <w:szCs w:val="13"/>
          <w:shd w:val="clear" w:color="auto" w:fill="EFF0F4"/>
        </w:rPr>
        <w:t xml:space="preserve">allanova27    </w:t>
      </w:r>
      <w:r w:rsidRPr="00722C76">
        <w:rPr>
          <w:rFonts w:ascii="Arial" w:eastAsia="Times New Roman" w:hAnsi="Arial" w:cs="Arial"/>
          <w:b/>
          <w:color w:val="444444"/>
        </w:rPr>
        <w:t xml:space="preserve">С О Б И Р А Е М Г Е Н Е Р А Т О Р </w:t>
      </w:r>
      <w:proofErr w:type="spellStart"/>
      <w:proofErr w:type="gramStart"/>
      <w:r w:rsidRPr="00722C76">
        <w:rPr>
          <w:rFonts w:ascii="Arial" w:eastAsia="Times New Roman" w:hAnsi="Arial" w:cs="Arial"/>
          <w:b/>
          <w:color w:val="444444"/>
        </w:rPr>
        <w:t>Р</w:t>
      </w:r>
      <w:proofErr w:type="spellEnd"/>
      <w:proofErr w:type="gramEnd"/>
      <w:r w:rsidRPr="00722C76">
        <w:rPr>
          <w:rFonts w:ascii="Arial" w:eastAsia="Times New Roman" w:hAnsi="Arial" w:cs="Arial"/>
          <w:b/>
          <w:color w:val="444444"/>
        </w:rPr>
        <w:t xml:space="preserve"> А С А В Е Т Р Ы .для этого в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сх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>.</w:t>
      </w:r>
      <w:r>
        <w:rPr>
          <w:rFonts w:ascii="Arial" w:eastAsia="Times New Roman" w:hAnsi="Arial" w:cs="Arial"/>
          <w:b/>
          <w:color w:val="444444"/>
        </w:rPr>
        <w:t xml:space="preserve">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Расаветры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 xml:space="preserve"> убираем 2 лишних диода,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722C76">
        <w:rPr>
          <w:rFonts w:ascii="Arial" w:eastAsia="Times New Roman" w:hAnsi="Arial" w:cs="Arial"/>
          <w:b/>
          <w:color w:val="444444"/>
        </w:rPr>
        <w:t xml:space="preserve">неправильно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включеный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 xml:space="preserve"> электролит и под вторичной обмоткой,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722C76">
        <w:rPr>
          <w:rFonts w:ascii="Arial" w:eastAsia="Times New Roman" w:hAnsi="Arial" w:cs="Arial"/>
          <w:b/>
          <w:color w:val="444444"/>
        </w:rPr>
        <w:t>в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722C76">
        <w:rPr>
          <w:rFonts w:ascii="Arial" w:eastAsia="Times New Roman" w:hAnsi="Arial" w:cs="Arial"/>
          <w:b/>
          <w:color w:val="444444"/>
        </w:rPr>
        <w:t xml:space="preserve">цепи минуса ставим 2-ю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вторичку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>,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722C76">
        <w:rPr>
          <w:rFonts w:ascii="Arial" w:eastAsia="Times New Roman" w:hAnsi="Arial" w:cs="Arial"/>
          <w:b/>
          <w:color w:val="444444"/>
        </w:rPr>
        <w:t xml:space="preserve">питание 12в подаем с левой стороны между входами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вториче</w:t>
      </w:r>
      <w:proofErr w:type="gramStart"/>
      <w:r w:rsidRPr="00722C76">
        <w:rPr>
          <w:rFonts w:ascii="Arial" w:eastAsia="Times New Roman" w:hAnsi="Arial" w:cs="Arial"/>
          <w:b/>
          <w:color w:val="444444"/>
        </w:rPr>
        <w:t>к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>-</w:t>
      </w:r>
      <w:proofErr w:type="gramEnd"/>
      <w:r w:rsidRPr="00722C76">
        <w:rPr>
          <w:rFonts w:ascii="Arial" w:eastAsia="Times New Roman" w:hAnsi="Arial" w:cs="Arial"/>
          <w:b/>
          <w:color w:val="444444"/>
        </w:rPr>
        <w:t xml:space="preserve"> генератор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готов-как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 xml:space="preserve"> снять энергию? Для этого,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722C76">
        <w:rPr>
          <w:rFonts w:ascii="Arial" w:eastAsia="Times New Roman" w:hAnsi="Arial" w:cs="Arial"/>
          <w:b/>
          <w:color w:val="444444"/>
        </w:rPr>
        <w:t xml:space="preserve">на правые концы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вторичек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 xml:space="preserve"> подключаем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нагрузку-лампочки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>,</w:t>
      </w:r>
      <w:r>
        <w:rPr>
          <w:rFonts w:ascii="Arial" w:eastAsia="Times New Roman" w:hAnsi="Arial" w:cs="Arial"/>
          <w:b/>
          <w:color w:val="444444"/>
        </w:rPr>
        <w:t xml:space="preserve">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тены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 xml:space="preserve">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итп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>,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722C76">
        <w:rPr>
          <w:rFonts w:ascii="Arial" w:eastAsia="Times New Roman" w:hAnsi="Arial" w:cs="Arial"/>
          <w:b/>
          <w:color w:val="444444"/>
        </w:rPr>
        <w:t xml:space="preserve">если </w:t>
      </w:r>
      <w:proofErr w:type="gramStart"/>
      <w:r w:rsidRPr="00722C76">
        <w:rPr>
          <w:rFonts w:ascii="Arial" w:eastAsia="Times New Roman" w:hAnsi="Arial" w:cs="Arial"/>
          <w:b/>
          <w:color w:val="444444"/>
        </w:rPr>
        <w:t>нужно</w:t>
      </w:r>
      <w:proofErr w:type="gramEnd"/>
      <w:r w:rsidRPr="00722C76">
        <w:rPr>
          <w:rFonts w:ascii="Arial" w:eastAsia="Times New Roman" w:hAnsi="Arial" w:cs="Arial"/>
          <w:b/>
          <w:color w:val="444444"/>
        </w:rPr>
        <w:t xml:space="preserve"> то его можно выпрямить в.ч. диодным мостом.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722C76">
        <w:rPr>
          <w:rFonts w:ascii="Arial" w:eastAsia="Times New Roman" w:hAnsi="Arial" w:cs="Arial"/>
          <w:b/>
          <w:color w:val="444444"/>
        </w:rPr>
        <w:t>Эта схема представляет собо</w:t>
      </w:r>
      <w:proofErr w:type="gramStart"/>
      <w:r w:rsidRPr="00722C76">
        <w:rPr>
          <w:rFonts w:ascii="Arial" w:eastAsia="Times New Roman" w:hAnsi="Arial" w:cs="Arial"/>
          <w:b/>
          <w:color w:val="444444"/>
        </w:rPr>
        <w:t>й-</w:t>
      </w:r>
      <w:proofErr w:type="gramEnd"/>
      <w:r>
        <w:rPr>
          <w:rFonts w:ascii="Arial" w:eastAsia="Times New Roman" w:hAnsi="Arial" w:cs="Arial"/>
          <w:b/>
          <w:color w:val="444444"/>
        </w:rPr>
        <w:t xml:space="preserve">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качерный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 xml:space="preserve"> генератор- с двумя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вторичками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 xml:space="preserve"> и вырабатывает холодный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ток-радиантную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 xml:space="preserve"> энергию,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722C76">
        <w:rPr>
          <w:rFonts w:ascii="Arial" w:eastAsia="Times New Roman" w:hAnsi="Arial" w:cs="Arial"/>
          <w:b/>
          <w:color w:val="444444"/>
        </w:rPr>
        <w:t>выходная мощность регулируется частотой генератора -до получения стоячей волны или мах.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722C76">
        <w:rPr>
          <w:rFonts w:ascii="Arial" w:eastAsia="Times New Roman" w:hAnsi="Arial" w:cs="Arial"/>
          <w:b/>
          <w:color w:val="444444"/>
        </w:rPr>
        <w:t>яркости свечения лампочки накаливания. Второй путь-повышение напряжения питания более 12в. При сборке ОСОБОЕ внимание обратите на катушку-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722C76">
        <w:rPr>
          <w:rFonts w:ascii="Arial" w:eastAsia="Times New Roman" w:hAnsi="Arial" w:cs="Arial"/>
          <w:b/>
          <w:color w:val="444444"/>
        </w:rPr>
        <w:t xml:space="preserve">она мотается бифиляром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Теслы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>,</w:t>
      </w:r>
      <w:r>
        <w:rPr>
          <w:rFonts w:ascii="Arial" w:eastAsia="Times New Roman" w:hAnsi="Arial" w:cs="Arial"/>
          <w:b/>
          <w:color w:val="444444"/>
        </w:rPr>
        <w:t xml:space="preserve"> </w:t>
      </w:r>
      <w:proofErr w:type="gramStart"/>
      <w:r w:rsidRPr="00722C76">
        <w:rPr>
          <w:rFonts w:ascii="Arial" w:eastAsia="Times New Roman" w:hAnsi="Arial" w:cs="Arial"/>
          <w:b/>
          <w:color w:val="444444"/>
        </w:rPr>
        <w:t>обе</w:t>
      </w:r>
      <w:proofErr w:type="gramEnd"/>
      <w:r w:rsidRPr="00722C76">
        <w:rPr>
          <w:rFonts w:ascii="Arial" w:eastAsia="Times New Roman" w:hAnsi="Arial" w:cs="Arial"/>
          <w:b/>
          <w:color w:val="444444"/>
        </w:rPr>
        <w:t xml:space="preserve"> </w:t>
      </w:r>
      <w:proofErr w:type="spellStart"/>
      <w:r w:rsidRPr="00722C76">
        <w:rPr>
          <w:rFonts w:ascii="Arial" w:eastAsia="Times New Roman" w:hAnsi="Arial" w:cs="Arial"/>
          <w:b/>
          <w:color w:val="444444"/>
        </w:rPr>
        <w:t>вторички</w:t>
      </w:r>
      <w:proofErr w:type="spellEnd"/>
      <w:r w:rsidRPr="00722C76">
        <w:rPr>
          <w:rFonts w:ascii="Arial" w:eastAsia="Times New Roman" w:hAnsi="Arial" w:cs="Arial"/>
          <w:b/>
          <w:color w:val="444444"/>
        </w:rPr>
        <w:t xml:space="preserve"> и индуктор должны быть намотаны в одну сторону.</w:t>
      </w:r>
    </w:p>
    <w:p w:rsidR="00722C76" w:rsidRDefault="00722C76" w:rsidP="00722C7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</w:rPr>
      </w:pPr>
      <w:r w:rsidRPr="00722C76">
        <w:rPr>
          <w:rFonts w:ascii="Arial" w:eastAsia="Times New Roman" w:hAnsi="Arial" w:cs="Arial"/>
          <w:b/>
          <w:color w:val="444444"/>
        </w:rPr>
        <w:t xml:space="preserve"> </w:t>
      </w:r>
      <w:r w:rsidR="00652519">
        <w:rPr>
          <w:noProof/>
        </w:rPr>
        <w:drawing>
          <wp:inline distT="0" distB="0" distL="0" distR="0">
            <wp:extent cx="3136724" cy="1799006"/>
            <wp:effectExtent l="19050" t="0" r="6526" b="0"/>
            <wp:docPr id="3" name="Рисунок 1" descr="https://strannik-2.ru/media/kunena/attachments/972/allanova27_20170305_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annik-2.ru/media/kunena/attachments/972/allanova27_20170305_sh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208" cy="180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519">
        <w:rPr>
          <w:rFonts w:ascii="Arial" w:eastAsia="Times New Roman" w:hAnsi="Arial" w:cs="Arial"/>
          <w:b/>
          <w:color w:val="444444"/>
        </w:rPr>
        <w:t xml:space="preserve"> </w:t>
      </w:r>
      <w:r w:rsidR="00652519">
        <w:rPr>
          <w:noProof/>
        </w:rPr>
        <w:drawing>
          <wp:inline distT="0" distB="0" distL="0" distR="0">
            <wp:extent cx="3009940" cy="1867711"/>
            <wp:effectExtent l="19050" t="0" r="0" b="0"/>
            <wp:docPr id="5" name="Рисунок 4" descr="https://strannik-2.ru/media/kunena/attachments/972/allanova27_20170305_co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rannik-2.ru/media/kunena/attachments/972/allanova27_20170305_coi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162" cy="186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19" w:rsidRDefault="00652519" w:rsidP="00722C7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</w:rPr>
      </w:pPr>
    </w:p>
    <w:p w:rsidR="000B7872" w:rsidRDefault="00325745" w:rsidP="0032574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</w:rPr>
      </w:pPr>
      <w:r>
        <w:rPr>
          <w:rFonts w:ascii="Arial" w:eastAsia="Times New Roman" w:hAnsi="Arial" w:cs="Arial"/>
          <w:b/>
          <w:color w:val="444444"/>
        </w:rPr>
        <w:t xml:space="preserve">           </w:t>
      </w:r>
      <w:proofErr w:type="spellStart"/>
      <w:r w:rsidRPr="00325745">
        <w:rPr>
          <w:rFonts w:ascii="Arial" w:eastAsia="Times New Roman" w:hAnsi="Arial" w:cs="Arial"/>
          <w:b/>
          <w:color w:val="444444"/>
        </w:rPr>
        <w:t>Ув</w:t>
      </w:r>
      <w:proofErr w:type="spellEnd"/>
      <w:r w:rsidRPr="00325745">
        <w:rPr>
          <w:rFonts w:ascii="Arial" w:eastAsia="Times New Roman" w:hAnsi="Arial" w:cs="Arial"/>
          <w:b/>
          <w:color w:val="444444"/>
        </w:rPr>
        <w:t xml:space="preserve"> Алекс 25 ОГРОМНОЕ ВАМ СПАСИБО за схему. Вы все поняли и начертили ПРАВИЛЬНО!</w:t>
      </w:r>
      <w:r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 xml:space="preserve">Да именно 2 </w:t>
      </w:r>
      <w:proofErr w:type="spellStart"/>
      <w:r w:rsidRPr="00325745">
        <w:rPr>
          <w:rFonts w:ascii="Arial" w:eastAsia="Times New Roman" w:hAnsi="Arial" w:cs="Arial"/>
          <w:b/>
          <w:color w:val="444444"/>
        </w:rPr>
        <w:t>вторички</w:t>
      </w:r>
      <w:proofErr w:type="spellEnd"/>
      <w:r w:rsidRPr="00325745">
        <w:rPr>
          <w:rFonts w:ascii="Arial" w:eastAsia="Times New Roman" w:hAnsi="Arial" w:cs="Arial"/>
          <w:b/>
          <w:color w:val="444444"/>
        </w:rPr>
        <w:t xml:space="preserve">. Чтобы было понятнее </w:t>
      </w:r>
      <w:proofErr w:type="gramStart"/>
      <w:r w:rsidRPr="00325745">
        <w:rPr>
          <w:rFonts w:ascii="Arial" w:eastAsia="Times New Roman" w:hAnsi="Arial" w:cs="Arial"/>
          <w:b/>
          <w:color w:val="444444"/>
        </w:rPr>
        <w:t>расскажу</w:t>
      </w:r>
      <w:proofErr w:type="gramEnd"/>
      <w:r w:rsidRPr="00325745">
        <w:rPr>
          <w:rFonts w:ascii="Arial" w:eastAsia="Times New Roman" w:hAnsi="Arial" w:cs="Arial"/>
          <w:b/>
          <w:color w:val="444444"/>
        </w:rPr>
        <w:t xml:space="preserve"> как делал. Взял трубку полипропиленовую ф20мм длинной 30см затем 2провода по 30 метров многожильного площадью 4мм кв</w:t>
      </w:r>
      <w:proofErr w:type="gramStart"/>
      <w:r w:rsidRPr="00325745">
        <w:rPr>
          <w:rFonts w:ascii="Arial" w:eastAsia="Times New Roman" w:hAnsi="Arial" w:cs="Arial"/>
          <w:b/>
          <w:color w:val="444444"/>
        </w:rPr>
        <w:t>.К</w:t>
      </w:r>
      <w:proofErr w:type="gramEnd"/>
      <w:r w:rsidRPr="00325745">
        <w:rPr>
          <w:rFonts w:ascii="Arial" w:eastAsia="Times New Roman" w:hAnsi="Arial" w:cs="Arial"/>
          <w:b/>
          <w:color w:val="444444"/>
        </w:rPr>
        <w:t>аждый провод разрезал пополам,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по15м,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сложил вдвое,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выпустив один из них на 15см вперед.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Оставив концы для присоединения к схеме начал мотать.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Каким образом,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proofErr w:type="gramStart"/>
      <w:r w:rsidRPr="00325745">
        <w:rPr>
          <w:rFonts w:ascii="Arial" w:eastAsia="Times New Roman" w:hAnsi="Arial" w:cs="Arial"/>
          <w:b/>
          <w:color w:val="444444"/>
        </w:rPr>
        <w:t>-к</w:t>
      </w:r>
      <w:proofErr w:type="gramEnd"/>
      <w:r w:rsidRPr="00325745">
        <w:rPr>
          <w:rFonts w:ascii="Arial" w:eastAsia="Times New Roman" w:hAnsi="Arial" w:cs="Arial"/>
          <w:b/>
          <w:color w:val="444444"/>
        </w:rPr>
        <w:t>онец провода пропустил вдоль трубки 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proofErr w:type="spellStart"/>
      <w:r w:rsidRPr="00325745">
        <w:rPr>
          <w:rFonts w:ascii="Arial" w:eastAsia="Times New Roman" w:hAnsi="Arial" w:cs="Arial"/>
          <w:b/>
          <w:color w:val="444444"/>
        </w:rPr>
        <w:t>естеств</w:t>
      </w:r>
      <w:proofErr w:type="spellEnd"/>
      <w:r w:rsidRPr="00325745">
        <w:rPr>
          <w:rFonts w:ascii="Arial" w:eastAsia="Times New Roman" w:hAnsi="Arial" w:cs="Arial"/>
          <w:b/>
          <w:color w:val="444444"/>
        </w:rPr>
        <w:t>. снаружи, и с другого конца начал мотать,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когда дошел 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домотал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до конца-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опять оба провода вдоль трубки и опять мотать.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Когда дойдете до конца,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proofErr w:type="spellStart"/>
      <w:r w:rsidRPr="00325745">
        <w:rPr>
          <w:rFonts w:ascii="Arial" w:eastAsia="Times New Roman" w:hAnsi="Arial" w:cs="Arial"/>
          <w:b/>
          <w:color w:val="444444"/>
        </w:rPr>
        <w:t>прозваниваете</w:t>
      </w:r>
      <w:proofErr w:type="spellEnd"/>
      <w:r w:rsidRPr="00325745">
        <w:rPr>
          <w:rFonts w:ascii="Arial" w:eastAsia="Times New Roman" w:hAnsi="Arial" w:cs="Arial"/>
          <w:b/>
          <w:color w:val="444444"/>
        </w:rPr>
        <w:t xml:space="preserve"> провода и соединяете их последовательно</w:t>
      </w:r>
      <w:r w:rsidR="00117428">
        <w:rPr>
          <w:rFonts w:ascii="Arial" w:eastAsia="Times New Roman" w:hAnsi="Arial" w:cs="Arial"/>
          <w:b/>
          <w:color w:val="444444"/>
        </w:rPr>
        <w:t xml:space="preserve"> -</w:t>
      </w:r>
      <w:r w:rsidRPr="00325745">
        <w:rPr>
          <w:rFonts w:ascii="Arial" w:eastAsia="Times New Roman" w:hAnsi="Arial" w:cs="Arial"/>
          <w:b/>
          <w:color w:val="444444"/>
        </w:rPr>
        <w:t xml:space="preserve"> вот для чего лишние 15см</w:t>
      </w:r>
      <w:proofErr w:type="gramStart"/>
      <w:r w:rsidRPr="00325745">
        <w:rPr>
          <w:rFonts w:ascii="Arial" w:eastAsia="Times New Roman" w:hAnsi="Arial" w:cs="Arial"/>
          <w:b/>
          <w:color w:val="444444"/>
        </w:rPr>
        <w:t>,о</w:t>
      </w:r>
      <w:proofErr w:type="gramEnd"/>
      <w:r w:rsidRPr="00325745">
        <w:rPr>
          <w:rFonts w:ascii="Arial" w:eastAsia="Times New Roman" w:hAnsi="Arial" w:cs="Arial"/>
          <w:b/>
          <w:color w:val="444444"/>
        </w:rPr>
        <w:t>ба эти вывода делаете на одну сторону,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нижний вывод пойдет на соединение с источником питания.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 xml:space="preserve">Таким же образом мотаете второй провод-2ю </w:t>
      </w:r>
      <w:proofErr w:type="spellStart"/>
      <w:r w:rsidRPr="00325745">
        <w:rPr>
          <w:rFonts w:ascii="Arial" w:eastAsia="Times New Roman" w:hAnsi="Arial" w:cs="Arial"/>
          <w:b/>
          <w:color w:val="444444"/>
        </w:rPr>
        <w:t>вторичку</w:t>
      </w:r>
      <w:proofErr w:type="spellEnd"/>
      <w:r w:rsidRPr="00325745">
        <w:rPr>
          <w:rFonts w:ascii="Arial" w:eastAsia="Times New Roman" w:hAnsi="Arial" w:cs="Arial"/>
          <w:b/>
          <w:color w:val="444444"/>
        </w:rPr>
        <w:t>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выводы проводов должны быть в ту же сторону и также нижний провод к ист. пит</w:t>
      </w:r>
      <w:proofErr w:type="gramStart"/>
      <w:r w:rsidRPr="00325745">
        <w:rPr>
          <w:rFonts w:ascii="Arial" w:eastAsia="Times New Roman" w:hAnsi="Arial" w:cs="Arial"/>
          <w:b/>
          <w:color w:val="444444"/>
        </w:rPr>
        <w:t>.П</w:t>
      </w:r>
      <w:proofErr w:type="gramEnd"/>
      <w:r w:rsidRPr="00325745">
        <w:rPr>
          <w:rFonts w:ascii="Arial" w:eastAsia="Times New Roman" w:hAnsi="Arial" w:cs="Arial"/>
          <w:b/>
          <w:color w:val="444444"/>
        </w:rPr>
        <w:t>о ИНДУКТОРУ советов дать не могу, т. к. он у меня тоже из 15м провод</w:t>
      </w:r>
      <w:r w:rsidR="00117428">
        <w:rPr>
          <w:rFonts w:ascii="Arial" w:eastAsia="Times New Roman" w:hAnsi="Arial" w:cs="Arial"/>
          <w:b/>
          <w:color w:val="444444"/>
        </w:rPr>
        <w:t>а</w:t>
      </w:r>
      <w:r w:rsidRPr="00325745">
        <w:rPr>
          <w:rFonts w:ascii="Arial" w:eastAsia="Times New Roman" w:hAnsi="Arial" w:cs="Arial"/>
          <w:b/>
          <w:color w:val="444444"/>
        </w:rPr>
        <w:t>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что работает но по сути это неправильно,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-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торопился провести первые ЭКСЫ и выложить на форуме-</w:t>
      </w:r>
      <w:r w:rsidR="00117428">
        <w:rPr>
          <w:rFonts w:ascii="Arial" w:eastAsia="Times New Roman" w:hAnsi="Arial" w:cs="Arial"/>
          <w:b/>
          <w:color w:val="444444"/>
        </w:rPr>
        <w:t xml:space="preserve"> </w:t>
      </w:r>
      <w:r w:rsidRPr="00325745">
        <w:rPr>
          <w:rFonts w:ascii="Arial" w:eastAsia="Times New Roman" w:hAnsi="Arial" w:cs="Arial"/>
          <w:b/>
          <w:color w:val="444444"/>
        </w:rPr>
        <w:t>ведь все ,так же как</w:t>
      </w:r>
      <w:r w:rsidR="00117428">
        <w:rPr>
          <w:rFonts w:ascii="Arial" w:eastAsia="Times New Roman" w:hAnsi="Arial" w:cs="Arial"/>
          <w:b/>
          <w:color w:val="444444"/>
        </w:rPr>
        <w:t xml:space="preserve"> и</w:t>
      </w:r>
      <w:r w:rsidRPr="00325745">
        <w:rPr>
          <w:rFonts w:ascii="Arial" w:eastAsia="Times New Roman" w:hAnsi="Arial" w:cs="Arial"/>
          <w:b/>
          <w:color w:val="444444"/>
        </w:rPr>
        <w:t xml:space="preserve"> я ждали этого дня более трех лет. </w:t>
      </w:r>
    </w:p>
    <w:p w:rsidR="000B7872" w:rsidRDefault="000B7872" w:rsidP="00325745">
      <w:pPr>
        <w:spacing w:after="0" w:line="240" w:lineRule="auto"/>
        <w:textAlignment w:val="baseline"/>
        <w:rPr>
          <w:rFonts w:ascii="Arial" w:hAnsi="Arial" w:cs="Arial"/>
          <w:b/>
          <w:color w:val="444444"/>
          <w:shd w:val="clear" w:color="auto" w:fill="FFFFFF"/>
        </w:rPr>
      </w:pPr>
      <w:r>
        <w:rPr>
          <w:rFonts w:ascii="Arial" w:eastAsia="Times New Roman" w:hAnsi="Arial" w:cs="Arial"/>
          <w:b/>
          <w:color w:val="444444"/>
        </w:rPr>
        <w:t xml:space="preserve">           </w:t>
      </w:r>
      <w:proofErr w:type="spellStart"/>
      <w:r w:rsidRPr="000B7872">
        <w:rPr>
          <w:rFonts w:ascii="Arial" w:hAnsi="Arial" w:cs="Arial"/>
          <w:b/>
          <w:color w:val="444444"/>
          <w:shd w:val="clear" w:color="auto" w:fill="FFFFFF"/>
        </w:rPr>
        <w:t>Ув</w:t>
      </w:r>
      <w:proofErr w:type="spellEnd"/>
      <w:r w:rsidRPr="000B7872">
        <w:rPr>
          <w:rFonts w:ascii="Arial" w:hAnsi="Arial" w:cs="Arial"/>
          <w:b/>
          <w:color w:val="444444"/>
          <w:shd w:val="clear" w:color="auto" w:fill="FFFFFF"/>
        </w:rPr>
        <w:t xml:space="preserve"> Алекс 25 Как обнаружил, что это </w:t>
      </w:r>
      <w:proofErr w:type="spellStart"/>
      <w:r w:rsidRPr="000B7872">
        <w:rPr>
          <w:rFonts w:ascii="Arial" w:hAnsi="Arial" w:cs="Arial"/>
          <w:b/>
          <w:color w:val="444444"/>
          <w:shd w:val="clear" w:color="auto" w:fill="FFFFFF"/>
        </w:rPr>
        <w:t>качерный</w:t>
      </w:r>
      <w:proofErr w:type="spellEnd"/>
      <w:r w:rsidRPr="000B7872">
        <w:rPr>
          <w:rFonts w:ascii="Arial" w:hAnsi="Arial" w:cs="Arial"/>
          <w:b/>
          <w:color w:val="444444"/>
          <w:shd w:val="clear" w:color="auto" w:fill="FFFFFF"/>
        </w:rPr>
        <w:t xml:space="preserve"> генератор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proofErr w:type="gramStart"/>
      <w:r w:rsidRPr="000B7872">
        <w:rPr>
          <w:rFonts w:ascii="Arial" w:hAnsi="Arial" w:cs="Arial"/>
          <w:b/>
          <w:color w:val="444444"/>
          <w:shd w:val="clear" w:color="auto" w:fill="FFFFFF"/>
        </w:rPr>
        <w:t>-у</w:t>
      </w:r>
      <w:proofErr w:type="gramEnd"/>
      <w:r w:rsidRPr="000B7872">
        <w:rPr>
          <w:rFonts w:ascii="Arial" w:hAnsi="Arial" w:cs="Arial"/>
          <w:b/>
          <w:color w:val="444444"/>
          <w:shd w:val="clear" w:color="auto" w:fill="FFFFFF"/>
        </w:rPr>
        <w:t xml:space="preserve"> любого </w:t>
      </w:r>
      <w:proofErr w:type="spellStart"/>
      <w:r w:rsidRPr="000B7872">
        <w:rPr>
          <w:rFonts w:ascii="Arial" w:hAnsi="Arial" w:cs="Arial"/>
          <w:b/>
          <w:color w:val="444444"/>
          <w:shd w:val="clear" w:color="auto" w:fill="FFFFFF"/>
        </w:rPr>
        <w:t>качера</w:t>
      </w:r>
      <w:proofErr w:type="spellEnd"/>
      <w:r w:rsidRPr="000B7872">
        <w:rPr>
          <w:rFonts w:ascii="Arial" w:hAnsi="Arial" w:cs="Arial"/>
          <w:b/>
          <w:color w:val="444444"/>
          <w:shd w:val="clear" w:color="auto" w:fill="FFFFFF"/>
        </w:rPr>
        <w:t xml:space="preserve"> один конец горячий,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 w:rsidRPr="000B7872">
        <w:rPr>
          <w:rFonts w:ascii="Arial" w:hAnsi="Arial" w:cs="Arial"/>
          <w:b/>
          <w:color w:val="444444"/>
          <w:shd w:val="clear" w:color="auto" w:fill="FFFFFF"/>
        </w:rPr>
        <w:t>а др.-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 w:rsidRPr="000B7872">
        <w:rPr>
          <w:rFonts w:ascii="Arial" w:hAnsi="Arial" w:cs="Arial"/>
          <w:b/>
          <w:color w:val="444444"/>
          <w:shd w:val="clear" w:color="auto" w:fill="FFFFFF"/>
        </w:rPr>
        <w:t>холодный.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 w:rsidRPr="000B7872">
        <w:rPr>
          <w:rFonts w:ascii="Arial" w:hAnsi="Arial" w:cs="Arial"/>
          <w:b/>
          <w:color w:val="444444"/>
          <w:shd w:val="clear" w:color="auto" w:fill="FFFFFF"/>
        </w:rPr>
        <w:t>Могу добавить,</w:t>
      </w:r>
      <w:r w:rsidR="004B1F95"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 w:rsidRPr="000B7872">
        <w:rPr>
          <w:rFonts w:ascii="Arial" w:hAnsi="Arial" w:cs="Arial"/>
          <w:b/>
          <w:color w:val="444444"/>
          <w:shd w:val="clear" w:color="auto" w:fill="FFFFFF"/>
        </w:rPr>
        <w:t>что верхняя</w:t>
      </w:r>
      <w:proofErr w:type="gramStart"/>
      <w:r w:rsidRPr="000B7872">
        <w:rPr>
          <w:rFonts w:ascii="Arial" w:hAnsi="Arial" w:cs="Arial"/>
          <w:b/>
          <w:color w:val="444444"/>
          <w:shd w:val="clear" w:color="auto" w:fill="FFFFFF"/>
        </w:rPr>
        <w:t>.</w:t>
      </w:r>
      <w:proofErr w:type="gramEnd"/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proofErr w:type="gramStart"/>
      <w:r w:rsidRPr="000B7872">
        <w:rPr>
          <w:rFonts w:ascii="Arial" w:hAnsi="Arial" w:cs="Arial"/>
          <w:b/>
          <w:color w:val="444444"/>
          <w:shd w:val="clear" w:color="auto" w:fill="FFFFFF"/>
        </w:rPr>
        <w:t>п</w:t>
      </w:r>
      <w:proofErr w:type="gramEnd"/>
      <w:r w:rsidRPr="000B7872">
        <w:rPr>
          <w:rFonts w:ascii="Arial" w:hAnsi="Arial" w:cs="Arial"/>
          <w:b/>
          <w:color w:val="444444"/>
          <w:shd w:val="clear" w:color="auto" w:fill="FFFFFF"/>
        </w:rPr>
        <w:t xml:space="preserve">о схеме </w:t>
      </w:r>
      <w:proofErr w:type="spellStart"/>
      <w:r w:rsidRPr="000B7872">
        <w:rPr>
          <w:rFonts w:ascii="Arial" w:hAnsi="Arial" w:cs="Arial"/>
          <w:b/>
          <w:color w:val="444444"/>
          <w:shd w:val="clear" w:color="auto" w:fill="FFFFFF"/>
        </w:rPr>
        <w:t>вторичка</w:t>
      </w:r>
      <w:proofErr w:type="spellEnd"/>
      <w:r w:rsidRPr="000B7872">
        <w:rPr>
          <w:rFonts w:ascii="Arial" w:hAnsi="Arial" w:cs="Arial"/>
          <w:b/>
          <w:color w:val="444444"/>
          <w:shd w:val="clear" w:color="auto" w:fill="FFFFFF"/>
        </w:rPr>
        <w:t xml:space="preserve"> генерирует положительную часть стоячей волны,</w:t>
      </w:r>
      <w:r w:rsidR="004B1F95"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 w:rsidRPr="000B7872">
        <w:rPr>
          <w:rFonts w:ascii="Arial" w:hAnsi="Arial" w:cs="Arial"/>
          <w:b/>
          <w:color w:val="444444"/>
          <w:shd w:val="clear" w:color="auto" w:fill="FFFFFF"/>
        </w:rPr>
        <w:t xml:space="preserve">а нижняя отрицательную. И как плюс по </w:t>
      </w:r>
      <w:proofErr w:type="spellStart"/>
      <w:r w:rsidRPr="000B7872">
        <w:rPr>
          <w:rFonts w:ascii="Arial" w:hAnsi="Arial" w:cs="Arial"/>
          <w:b/>
          <w:color w:val="444444"/>
          <w:shd w:val="clear" w:color="auto" w:fill="FFFFFF"/>
        </w:rPr>
        <w:t>осцилографу</w:t>
      </w:r>
      <w:proofErr w:type="spellEnd"/>
      <w:r w:rsidRPr="000B7872">
        <w:rPr>
          <w:rFonts w:ascii="Arial" w:hAnsi="Arial" w:cs="Arial"/>
          <w:b/>
          <w:color w:val="444444"/>
          <w:shd w:val="clear" w:color="auto" w:fill="FFFFFF"/>
        </w:rPr>
        <w:t xml:space="preserve"> амплитудное значение до 800 вольт. Еще не удивляйтесь,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 w:rsidRPr="000B7872">
        <w:rPr>
          <w:rFonts w:ascii="Arial" w:hAnsi="Arial" w:cs="Arial"/>
          <w:b/>
          <w:color w:val="444444"/>
          <w:shd w:val="clear" w:color="auto" w:fill="FFFFFF"/>
        </w:rPr>
        <w:t>что при этом лампочка накаливания будет гореть не в полный накал-это свойство холодного тока,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 w:rsidRPr="000B7872">
        <w:rPr>
          <w:rFonts w:ascii="Arial" w:hAnsi="Arial" w:cs="Arial"/>
          <w:b/>
          <w:color w:val="444444"/>
          <w:shd w:val="clear" w:color="auto" w:fill="FFFFFF"/>
        </w:rPr>
        <w:t>но при этом он обладает повышенной отдачей тока.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color w:val="444444"/>
          <w:shd w:val="clear" w:color="auto" w:fill="FFFFFF"/>
        </w:rPr>
        <w:t>–</w:t>
      </w:r>
      <w:proofErr w:type="spellStart"/>
      <w:r w:rsidRPr="000B7872">
        <w:rPr>
          <w:rFonts w:ascii="Arial" w:hAnsi="Arial" w:cs="Arial"/>
          <w:b/>
          <w:color w:val="444444"/>
          <w:shd w:val="clear" w:color="auto" w:fill="FFFFFF"/>
        </w:rPr>
        <w:t>а</w:t>
      </w:r>
      <w:proofErr w:type="gramEnd"/>
      <w:r w:rsidRPr="000B7872">
        <w:rPr>
          <w:rFonts w:ascii="Arial" w:hAnsi="Arial" w:cs="Arial"/>
          <w:b/>
          <w:color w:val="444444"/>
          <w:shd w:val="clear" w:color="auto" w:fill="FFFFFF"/>
        </w:rPr>
        <w:t>мпераж</w:t>
      </w:r>
      <w:proofErr w:type="spellEnd"/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 w:rsidR="00117428"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 w:rsidRPr="000B7872">
        <w:rPr>
          <w:rFonts w:ascii="Arial" w:hAnsi="Arial" w:cs="Arial"/>
          <w:b/>
          <w:color w:val="444444"/>
          <w:shd w:val="clear" w:color="auto" w:fill="FFFFFF"/>
        </w:rPr>
        <w:t>больше.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 w:rsidRPr="000B7872">
        <w:rPr>
          <w:rFonts w:ascii="Arial" w:hAnsi="Arial" w:cs="Arial"/>
          <w:b/>
          <w:color w:val="444444"/>
          <w:shd w:val="clear" w:color="auto" w:fill="FFFFFF"/>
        </w:rPr>
        <w:t>Валерий</w:t>
      </w:r>
    </w:p>
    <w:p w:rsidR="000B7872" w:rsidRDefault="000B7872" w:rsidP="000B787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</w:rPr>
      </w:pPr>
      <w:proofErr w:type="spellStart"/>
      <w:r w:rsidRPr="000B7872">
        <w:rPr>
          <w:rFonts w:ascii="Arial" w:eastAsia="Times New Roman" w:hAnsi="Arial" w:cs="Arial"/>
          <w:b/>
          <w:color w:val="444444"/>
        </w:rPr>
        <w:t>Ув</w:t>
      </w:r>
      <w:proofErr w:type="spellEnd"/>
      <w:r w:rsidRPr="000B7872">
        <w:rPr>
          <w:rFonts w:ascii="Arial" w:eastAsia="Times New Roman" w:hAnsi="Arial" w:cs="Arial"/>
          <w:b/>
          <w:color w:val="444444"/>
        </w:rPr>
        <w:t>.</w:t>
      </w:r>
      <w:r w:rsidR="000436C6">
        <w:rPr>
          <w:rFonts w:ascii="Arial" w:eastAsia="Times New Roman" w:hAnsi="Arial" w:cs="Arial"/>
          <w:b/>
          <w:color w:val="444444"/>
        </w:rPr>
        <w:t xml:space="preserve"> </w:t>
      </w:r>
      <w:r w:rsidRPr="000B7872">
        <w:rPr>
          <w:rFonts w:ascii="Arial" w:eastAsia="Times New Roman" w:hAnsi="Arial" w:cs="Arial"/>
          <w:b/>
          <w:color w:val="444444"/>
        </w:rPr>
        <w:t>Туман, большое спасибо.</w:t>
      </w:r>
      <w:r w:rsidR="004B1F95">
        <w:rPr>
          <w:rFonts w:ascii="Arial" w:eastAsia="Times New Roman" w:hAnsi="Arial" w:cs="Arial"/>
          <w:b/>
          <w:color w:val="444444"/>
        </w:rPr>
        <w:t xml:space="preserve"> </w:t>
      </w:r>
      <w:r w:rsidRPr="000B7872">
        <w:rPr>
          <w:rFonts w:ascii="Arial" w:eastAsia="Times New Roman" w:hAnsi="Arial" w:cs="Arial"/>
          <w:b/>
          <w:color w:val="444444"/>
        </w:rPr>
        <w:t>Алекс25,пожалуйста, внимательно прочитайте пост 14357 -все мотается на одной трубе.</w:t>
      </w:r>
      <w:r w:rsidR="000436C6">
        <w:rPr>
          <w:rFonts w:ascii="Arial" w:eastAsia="Times New Roman" w:hAnsi="Arial" w:cs="Arial"/>
          <w:b/>
          <w:color w:val="444444"/>
        </w:rPr>
        <w:t xml:space="preserve"> </w:t>
      </w:r>
      <w:r w:rsidRPr="000B7872">
        <w:rPr>
          <w:rFonts w:ascii="Arial" w:eastAsia="Times New Roman" w:hAnsi="Arial" w:cs="Arial"/>
          <w:b/>
          <w:color w:val="444444"/>
        </w:rPr>
        <w:t>Что могу добавить</w:t>
      </w:r>
      <w:r w:rsidR="000436C6">
        <w:rPr>
          <w:rFonts w:ascii="Arial" w:eastAsia="Times New Roman" w:hAnsi="Arial" w:cs="Arial"/>
          <w:b/>
          <w:color w:val="444444"/>
        </w:rPr>
        <w:t xml:space="preserve"> </w:t>
      </w:r>
      <w:proofErr w:type="gramStart"/>
      <w:r w:rsidRPr="000B7872">
        <w:rPr>
          <w:rFonts w:ascii="Arial" w:eastAsia="Times New Roman" w:hAnsi="Arial" w:cs="Arial"/>
          <w:b/>
          <w:color w:val="444444"/>
        </w:rPr>
        <w:t>-м</w:t>
      </w:r>
      <w:proofErr w:type="gramEnd"/>
      <w:r w:rsidRPr="000B7872">
        <w:rPr>
          <w:rFonts w:ascii="Arial" w:eastAsia="Times New Roman" w:hAnsi="Arial" w:cs="Arial"/>
          <w:b/>
          <w:color w:val="444444"/>
        </w:rPr>
        <w:t>оя схема потребляет 10-22 Ватта.</w:t>
      </w:r>
      <w:r w:rsidR="000436C6">
        <w:rPr>
          <w:rFonts w:ascii="Arial" w:eastAsia="Times New Roman" w:hAnsi="Arial" w:cs="Arial"/>
          <w:b/>
          <w:color w:val="444444"/>
        </w:rPr>
        <w:t xml:space="preserve"> </w:t>
      </w:r>
      <w:r w:rsidRPr="000B7872">
        <w:rPr>
          <w:rFonts w:ascii="Arial" w:eastAsia="Times New Roman" w:hAnsi="Arial" w:cs="Arial"/>
          <w:b/>
          <w:color w:val="444444"/>
        </w:rPr>
        <w:t>Лампочку использовал 100 ватт,</w:t>
      </w:r>
      <w:r w:rsidR="000436C6">
        <w:rPr>
          <w:rFonts w:ascii="Arial" w:eastAsia="Times New Roman" w:hAnsi="Arial" w:cs="Arial"/>
          <w:b/>
          <w:color w:val="444444"/>
        </w:rPr>
        <w:t xml:space="preserve"> </w:t>
      </w:r>
      <w:r w:rsidRPr="000B7872">
        <w:rPr>
          <w:rFonts w:ascii="Arial" w:eastAsia="Times New Roman" w:hAnsi="Arial" w:cs="Arial"/>
          <w:b/>
          <w:color w:val="444444"/>
        </w:rPr>
        <w:t>при подключении ее ток потребления схемой падает.</w:t>
      </w:r>
      <w:r w:rsidR="000436C6">
        <w:rPr>
          <w:rFonts w:ascii="Arial" w:eastAsia="Times New Roman" w:hAnsi="Arial" w:cs="Arial"/>
          <w:b/>
          <w:color w:val="444444"/>
        </w:rPr>
        <w:t xml:space="preserve"> </w:t>
      </w:r>
      <w:r w:rsidRPr="000B7872">
        <w:rPr>
          <w:rFonts w:ascii="Arial" w:eastAsia="Times New Roman" w:hAnsi="Arial" w:cs="Arial"/>
          <w:b/>
          <w:color w:val="444444"/>
        </w:rPr>
        <w:t xml:space="preserve">В качестве И.П.использовал транс ТН-61 с </w:t>
      </w:r>
      <w:proofErr w:type="spellStart"/>
      <w:proofErr w:type="gramStart"/>
      <w:r w:rsidRPr="000B7872">
        <w:rPr>
          <w:rFonts w:ascii="Arial" w:eastAsia="Times New Roman" w:hAnsi="Arial" w:cs="Arial"/>
          <w:b/>
          <w:color w:val="444444"/>
        </w:rPr>
        <w:t>выпр</w:t>
      </w:r>
      <w:proofErr w:type="spellEnd"/>
      <w:r w:rsidRPr="000B7872">
        <w:rPr>
          <w:rFonts w:ascii="Arial" w:eastAsia="Times New Roman" w:hAnsi="Arial" w:cs="Arial"/>
          <w:b/>
          <w:color w:val="444444"/>
        </w:rPr>
        <w:t>. и</w:t>
      </w:r>
      <w:proofErr w:type="gramEnd"/>
      <w:r w:rsidRPr="000B7872">
        <w:rPr>
          <w:rFonts w:ascii="Arial" w:eastAsia="Times New Roman" w:hAnsi="Arial" w:cs="Arial"/>
          <w:b/>
          <w:color w:val="444444"/>
        </w:rPr>
        <w:t xml:space="preserve"> конденсатором электролитическим 165 </w:t>
      </w:r>
      <w:proofErr w:type="spellStart"/>
      <w:r w:rsidRPr="000B7872">
        <w:rPr>
          <w:rFonts w:ascii="Arial" w:eastAsia="Times New Roman" w:hAnsi="Arial" w:cs="Arial"/>
          <w:b/>
          <w:color w:val="444444"/>
        </w:rPr>
        <w:t>мкф</w:t>
      </w:r>
      <w:proofErr w:type="spellEnd"/>
      <w:r w:rsidRPr="000B7872">
        <w:rPr>
          <w:rFonts w:ascii="Arial" w:eastAsia="Times New Roman" w:hAnsi="Arial" w:cs="Arial"/>
          <w:b/>
          <w:color w:val="444444"/>
        </w:rPr>
        <w:t xml:space="preserve"> 400 вольт,</w:t>
      </w:r>
      <w:r w:rsidR="000436C6">
        <w:rPr>
          <w:rFonts w:ascii="Arial" w:eastAsia="Times New Roman" w:hAnsi="Arial" w:cs="Arial"/>
          <w:b/>
          <w:color w:val="444444"/>
        </w:rPr>
        <w:t xml:space="preserve"> </w:t>
      </w:r>
      <w:r w:rsidRPr="000B7872">
        <w:rPr>
          <w:rFonts w:ascii="Arial" w:eastAsia="Times New Roman" w:hAnsi="Arial" w:cs="Arial"/>
          <w:b/>
          <w:color w:val="444444"/>
        </w:rPr>
        <w:t>при напр. питания от 7 до 20 вольт,</w:t>
      </w:r>
      <w:r w:rsidR="000436C6">
        <w:rPr>
          <w:rFonts w:ascii="Arial" w:eastAsia="Times New Roman" w:hAnsi="Arial" w:cs="Arial"/>
          <w:b/>
          <w:color w:val="444444"/>
        </w:rPr>
        <w:t xml:space="preserve"> </w:t>
      </w:r>
      <w:r w:rsidRPr="000B7872">
        <w:rPr>
          <w:rFonts w:ascii="Arial" w:eastAsia="Times New Roman" w:hAnsi="Arial" w:cs="Arial"/>
          <w:b/>
          <w:color w:val="444444"/>
        </w:rPr>
        <w:t>ток потребления был не более 1 ампера,</w:t>
      </w:r>
      <w:r w:rsidR="000436C6">
        <w:rPr>
          <w:rFonts w:ascii="Arial" w:eastAsia="Times New Roman" w:hAnsi="Arial" w:cs="Arial"/>
          <w:b/>
          <w:color w:val="444444"/>
        </w:rPr>
        <w:t xml:space="preserve"> </w:t>
      </w:r>
      <w:r w:rsidRPr="000B7872">
        <w:rPr>
          <w:rFonts w:ascii="Arial" w:eastAsia="Times New Roman" w:hAnsi="Arial" w:cs="Arial"/>
          <w:b/>
          <w:color w:val="444444"/>
        </w:rPr>
        <w:t xml:space="preserve">но при работе схемы диодный мост 6а 1000в </w:t>
      </w:r>
      <w:proofErr w:type="spellStart"/>
      <w:r w:rsidRPr="000B7872">
        <w:rPr>
          <w:rFonts w:ascii="Arial" w:eastAsia="Times New Roman" w:hAnsi="Arial" w:cs="Arial"/>
          <w:b/>
          <w:color w:val="444444"/>
        </w:rPr>
        <w:t>греется-еще</w:t>
      </w:r>
      <w:proofErr w:type="spellEnd"/>
      <w:r w:rsidRPr="000B7872">
        <w:rPr>
          <w:rFonts w:ascii="Arial" w:eastAsia="Times New Roman" w:hAnsi="Arial" w:cs="Arial"/>
          <w:b/>
          <w:color w:val="444444"/>
        </w:rPr>
        <w:t xml:space="preserve"> одно свойство Х.Т.</w:t>
      </w:r>
    </w:p>
    <w:p w:rsidR="000D5425" w:rsidRDefault="000D5425" w:rsidP="000D5425">
      <w:pPr>
        <w:textAlignment w:val="baseline"/>
        <w:rPr>
          <w:rFonts w:ascii="Arial" w:eastAsia="Times New Roman" w:hAnsi="Arial" w:cs="Arial"/>
          <w:color w:val="444444"/>
        </w:rPr>
      </w:pPr>
      <w:r w:rsidRPr="000D5425">
        <w:rPr>
          <w:rFonts w:ascii="Arial" w:eastAsia="Times New Roman" w:hAnsi="Arial" w:cs="Arial"/>
          <w:b/>
          <w:color w:val="444444"/>
        </w:rPr>
        <w:t xml:space="preserve">    </w:t>
      </w:r>
      <w:proofErr w:type="spellStart"/>
      <w:r w:rsidRPr="000D5425">
        <w:rPr>
          <w:rFonts w:ascii="Arial" w:eastAsia="Times New Roman" w:hAnsi="Arial" w:cs="Arial"/>
          <w:color w:val="444444"/>
        </w:rPr>
        <w:t>Ув</w:t>
      </w:r>
      <w:proofErr w:type="spellEnd"/>
      <w:r w:rsidRPr="000D5425">
        <w:rPr>
          <w:rFonts w:ascii="Arial" w:eastAsia="Times New Roman" w:hAnsi="Arial" w:cs="Arial"/>
          <w:color w:val="444444"/>
        </w:rPr>
        <w:t xml:space="preserve"> </w:t>
      </w:r>
      <w:proofErr w:type="spellStart"/>
      <w:r w:rsidRPr="000D5425">
        <w:rPr>
          <w:rFonts w:ascii="Arial" w:eastAsia="Times New Roman" w:hAnsi="Arial" w:cs="Arial"/>
          <w:color w:val="444444"/>
        </w:rPr>
        <w:t>Радиоман</w:t>
      </w:r>
      <w:proofErr w:type="spellEnd"/>
      <w:r w:rsidRPr="000D5425">
        <w:rPr>
          <w:rFonts w:ascii="Arial" w:eastAsia="Times New Roman" w:hAnsi="Arial" w:cs="Arial"/>
          <w:color w:val="444444"/>
        </w:rPr>
        <w:t>,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 xml:space="preserve">абсолютно с Вами </w:t>
      </w:r>
      <w:proofErr w:type="gramStart"/>
      <w:r w:rsidRPr="000D5425">
        <w:rPr>
          <w:rFonts w:ascii="Arial" w:eastAsia="Times New Roman" w:hAnsi="Arial" w:cs="Arial"/>
          <w:color w:val="444444"/>
        </w:rPr>
        <w:t>согласен</w:t>
      </w:r>
      <w:proofErr w:type="gramEnd"/>
      <w:r w:rsidRPr="000D5425">
        <w:rPr>
          <w:rFonts w:ascii="Arial" w:eastAsia="Times New Roman" w:hAnsi="Arial" w:cs="Arial"/>
          <w:color w:val="444444"/>
        </w:rPr>
        <w:t>.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 xml:space="preserve">Вспоминаю слова </w:t>
      </w:r>
      <w:proofErr w:type="spellStart"/>
      <w:r w:rsidRPr="000D5425">
        <w:rPr>
          <w:rFonts w:ascii="Arial" w:eastAsia="Times New Roman" w:hAnsi="Arial" w:cs="Arial"/>
          <w:color w:val="444444"/>
        </w:rPr>
        <w:t>Расаветры-энергия</w:t>
      </w:r>
      <w:proofErr w:type="spellEnd"/>
      <w:r w:rsidRPr="000D5425">
        <w:rPr>
          <w:rFonts w:ascii="Arial" w:eastAsia="Times New Roman" w:hAnsi="Arial" w:cs="Arial"/>
          <w:color w:val="444444"/>
        </w:rPr>
        <w:t xml:space="preserve"> ходит по круг</w:t>
      </w:r>
      <w:proofErr w:type="gramStart"/>
      <w:r w:rsidRPr="000D5425">
        <w:rPr>
          <w:rFonts w:ascii="Arial" w:eastAsia="Times New Roman" w:hAnsi="Arial" w:cs="Arial"/>
          <w:color w:val="444444"/>
        </w:rPr>
        <w:t>у-</w:t>
      </w:r>
      <w:proofErr w:type="gramEnd"/>
      <w:r w:rsidRPr="000D5425">
        <w:rPr>
          <w:rFonts w:ascii="Arial" w:eastAsia="Times New Roman" w:hAnsi="Arial" w:cs="Arial"/>
          <w:color w:val="444444"/>
        </w:rPr>
        <w:t xml:space="preserve"> и это действительно так.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>Но странно друго</w:t>
      </w:r>
      <w:proofErr w:type="gramStart"/>
      <w:r w:rsidRPr="000D5425">
        <w:rPr>
          <w:rFonts w:ascii="Arial" w:eastAsia="Times New Roman" w:hAnsi="Arial" w:cs="Arial"/>
          <w:color w:val="444444"/>
        </w:rPr>
        <w:t>е-</w:t>
      </w:r>
      <w:proofErr w:type="gramEnd"/>
      <w:r w:rsidRPr="000D5425">
        <w:rPr>
          <w:rFonts w:ascii="Arial" w:eastAsia="Times New Roman" w:hAnsi="Arial" w:cs="Arial"/>
          <w:color w:val="444444"/>
        </w:rPr>
        <w:t xml:space="preserve"> диодный мост и конденсатор К.К. греются, а транзистор </w:t>
      </w:r>
      <w:proofErr w:type="spellStart"/>
      <w:r w:rsidRPr="000D5425">
        <w:rPr>
          <w:rFonts w:ascii="Arial" w:eastAsia="Times New Roman" w:hAnsi="Arial" w:cs="Arial"/>
          <w:color w:val="444444"/>
        </w:rPr>
        <w:t>ирфп</w:t>
      </w:r>
      <w:proofErr w:type="spellEnd"/>
      <w:r w:rsidRPr="000D5425">
        <w:rPr>
          <w:rFonts w:ascii="Arial" w:eastAsia="Times New Roman" w:hAnsi="Arial" w:cs="Arial"/>
          <w:color w:val="444444"/>
        </w:rPr>
        <w:t xml:space="preserve"> 460 совсем холодный.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>Насчет конденсатора понимаю, надо поставить на большее напряжение, а вот что с мостом делать не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>знаю</w:t>
      </w:r>
      <w:r>
        <w:rPr>
          <w:rFonts w:ascii="Arial" w:eastAsia="Times New Roman" w:hAnsi="Arial" w:cs="Arial"/>
          <w:color w:val="444444"/>
        </w:rPr>
        <w:t xml:space="preserve"> </w:t>
      </w:r>
      <w:proofErr w:type="gramStart"/>
      <w:r w:rsidRPr="000D5425">
        <w:rPr>
          <w:rFonts w:ascii="Arial" w:eastAsia="Times New Roman" w:hAnsi="Arial" w:cs="Arial"/>
          <w:color w:val="444444"/>
        </w:rPr>
        <w:t>-п</w:t>
      </w:r>
      <w:proofErr w:type="gramEnd"/>
      <w:r w:rsidRPr="000D5425">
        <w:rPr>
          <w:rFonts w:ascii="Arial" w:eastAsia="Times New Roman" w:hAnsi="Arial" w:cs="Arial"/>
          <w:color w:val="444444"/>
        </w:rPr>
        <w:t xml:space="preserve">омогайте! Ведь после первых испытаний придется </w:t>
      </w:r>
      <w:proofErr w:type="spellStart"/>
      <w:r w:rsidRPr="000D5425">
        <w:rPr>
          <w:rFonts w:ascii="Arial" w:eastAsia="Times New Roman" w:hAnsi="Arial" w:cs="Arial"/>
          <w:color w:val="444444"/>
        </w:rPr>
        <w:t>самозапитку</w:t>
      </w:r>
      <w:proofErr w:type="spellEnd"/>
      <w:r w:rsidRPr="000D5425">
        <w:rPr>
          <w:rFonts w:ascii="Arial" w:eastAsia="Times New Roman" w:hAnsi="Arial" w:cs="Arial"/>
          <w:color w:val="444444"/>
        </w:rPr>
        <w:t xml:space="preserve"> делать,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 xml:space="preserve">а без </w:t>
      </w:r>
      <w:proofErr w:type="spellStart"/>
      <w:r w:rsidRPr="000D5425">
        <w:rPr>
          <w:rFonts w:ascii="Arial" w:eastAsia="Times New Roman" w:hAnsi="Arial" w:cs="Arial"/>
          <w:color w:val="444444"/>
        </w:rPr>
        <w:t>тр-ра</w:t>
      </w:r>
      <w:proofErr w:type="spellEnd"/>
      <w:r w:rsidRPr="000D5425">
        <w:rPr>
          <w:rFonts w:ascii="Arial" w:eastAsia="Times New Roman" w:hAnsi="Arial" w:cs="Arial"/>
          <w:color w:val="444444"/>
        </w:rPr>
        <w:t xml:space="preserve"> трудно</w:t>
      </w:r>
      <w:proofErr w:type="gramStart"/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>,</w:t>
      </w:r>
      <w:proofErr w:type="gramEnd"/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 xml:space="preserve">хотя можно как Рома </w:t>
      </w:r>
      <w:proofErr w:type="spellStart"/>
      <w:r w:rsidRPr="000D5425">
        <w:rPr>
          <w:rFonts w:ascii="Arial" w:eastAsia="Times New Roman" w:hAnsi="Arial" w:cs="Arial"/>
          <w:color w:val="444444"/>
        </w:rPr>
        <w:t>Гиц</w:t>
      </w:r>
      <w:proofErr w:type="spellEnd"/>
      <w:r w:rsidRPr="000D5425">
        <w:rPr>
          <w:rFonts w:ascii="Arial" w:eastAsia="Times New Roman" w:hAnsi="Arial" w:cs="Arial"/>
          <w:color w:val="444444"/>
        </w:rPr>
        <w:t xml:space="preserve"> поставить </w:t>
      </w:r>
      <w:proofErr w:type="spellStart"/>
      <w:r w:rsidRPr="000D5425">
        <w:rPr>
          <w:rFonts w:ascii="Arial" w:eastAsia="Times New Roman" w:hAnsi="Arial" w:cs="Arial"/>
          <w:color w:val="444444"/>
        </w:rPr>
        <w:t>импульсник</w:t>
      </w:r>
      <w:proofErr w:type="spellEnd"/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>-давайте решать.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>С</w:t>
      </w:r>
      <w:r>
        <w:rPr>
          <w:rFonts w:ascii="Arial" w:eastAsia="Times New Roman" w:hAnsi="Arial" w:cs="Arial"/>
          <w:color w:val="444444"/>
        </w:rPr>
        <w:t xml:space="preserve"> </w:t>
      </w:r>
      <w:proofErr w:type="spellStart"/>
      <w:r w:rsidRPr="000D5425">
        <w:rPr>
          <w:rFonts w:ascii="Arial" w:eastAsia="Times New Roman" w:hAnsi="Arial" w:cs="Arial"/>
          <w:color w:val="444444"/>
        </w:rPr>
        <w:t>ув</w:t>
      </w:r>
      <w:proofErr w:type="spellEnd"/>
      <w:r w:rsidRPr="000D5425">
        <w:rPr>
          <w:rFonts w:ascii="Arial" w:eastAsia="Times New Roman" w:hAnsi="Arial" w:cs="Arial"/>
          <w:color w:val="444444"/>
        </w:rPr>
        <w:t>.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>Валерий.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>Насчет Х.Т.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>-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 xml:space="preserve">он берется из индуктивности </w:t>
      </w:r>
      <w:proofErr w:type="spellStart"/>
      <w:r w:rsidRPr="000D5425">
        <w:rPr>
          <w:rFonts w:ascii="Arial" w:eastAsia="Times New Roman" w:hAnsi="Arial" w:cs="Arial"/>
          <w:color w:val="444444"/>
        </w:rPr>
        <w:t>катушки=почитайте</w:t>
      </w:r>
      <w:proofErr w:type="spellEnd"/>
      <w:r w:rsidRPr="000D5425">
        <w:rPr>
          <w:rFonts w:ascii="Arial" w:eastAsia="Times New Roman" w:hAnsi="Arial" w:cs="Arial"/>
          <w:color w:val="444444"/>
        </w:rPr>
        <w:t xml:space="preserve"> отчет </w:t>
      </w:r>
      <w:proofErr w:type="spellStart"/>
      <w:r w:rsidRPr="000D5425">
        <w:rPr>
          <w:rFonts w:ascii="Arial" w:eastAsia="Times New Roman" w:hAnsi="Arial" w:cs="Arial"/>
          <w:color w:val="444444"/>
        </w:rPr>
        <w:t>RIK</w:t>
      </w:r>
      <w:proofErr w:type="gramStart"/>
      <w:r w:rsidRPr="000D5425">
        <w:rPr>
          <w:rFonts w:ascii="Arial" w:eastAsia="Times New Roman" w:hAnsi="Arial" w:cs="Arial"/>
          <w:color w:val="444444"/>
        </w:rPr>
        <w:t>а</w:t>
      </w:r>
      <w:proofErr w:type="gramEnd"/>
      <w:r w:rsidRPr="000D5425">
        <w:rPr>
          <w:rFonts w:ascii="Arial" w:eastAsia="Times New Roman" w:hAnsi="Arial" w:cs="Arial"/>
          <w:color w:val="444444"/>
        </w:rPr>
        <w:t>=</w:t>
      </w:r>
      <w:proofErr w:type="spellEnd"/>
      <w:r w:rsidRPr="000D5425">
        <w:rPr>
          <w:rFonts w:ascii="Arial" w:eastAsia="Times New Roman" w:hAnsi="Arial" w:cs="Arial"/>
          <w:color w:val="444444"/>
        </w:rPr>
        <w:t xml:space="preserve"> доказательство </w:t>
      </w:r>
      <w:proofErr w:type="spellStart"/>
      <w:r w:rsidRPr="000D5425">
        <w:rPr>
          <w:rFonts w:ascii="Arial" w:eastAsia="Times New Roman" w:hAnsi="Arial" w:cs="Arial"/>
          <w:color w:val="444444"/>
        </w:rPr>
        <w:t>тому-трогаю</w:t>
      </w:r>
      <w:proofErr w:type="spellEnd"/>
      <w:r w:rsidRPr="000D5425">
        <w:rPr>
          <w:rFonts w:ascii="Arial" w:eastAsia="Times New Roman" w:hAnsi="Arial" w:cs="Arial"/>
          <w:color w:val="444444"/>
        </w:rPr>
        <w:t xml:space="preserve"> руками горячие концы катушек,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>там где 800в и ничего,</w:t>
      </w:r>
      <w:r>
        <w:rPr>
          <w:rFonts w:ascii="Arial" w:eastAsia="Times New Roman" w:hAnsi="Arial" w:cs="Arial"/>
          <w:color w:val="444444"/>
        </w:rPr>
        <w:t xml:space="preserve"> </w:t>
      </w:r>
      <w:r w:rsidRPr="000D5425">
        <w:rPr>
          <w:rFonts w:ascii="Arial" w:eastAsia="Times New Roman" w:hAnsi="Arial" w:cs="Arial"/>
          <w:color w:val="444444"/>
        </w:rPr>
        <w:t>кроме остальных доказательств приведенных выше.</w:t>
      </w:r>
      <w:r>
        <w:rPr>
          <w:rFonts w:ascii="Arial" w:eastAsia="Times New Roman" w:hAnsi="Arial" w:cs="Arial"/>
          <w:color w:val="444444"/>
        </w:rPr>
        <w:t xml:space="preserve"> </w:t>
      </w:r>
    </w:p>
    <w:p w:rsidR="00652519" w:rsidRPr="00652519" w:rsidRDefault="00DA5C0E" w:rsidP="00652519">
      <w:pPr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6" w:tooltip="Открыть профиль авангард" w:history="1">
        <w:r w:rsidR="00652519" w:rsidRPr="00652519">
          <w:rPr>
            <w:rStyle w:val="a5"/>
            <w:rFonts w:ascii="Arial" w:hAnsi="Arial" w:cs="Arial"/>
            <w:color w:val="5388B4"/>
            <w:sz w:val="20"/>
            <w:szCs w:val="20"/>
          </w:rPr>
          <w:t>авангард</w:t>
        </w:r>
      </w:hyperlink>
      <w:r w:rsidR="00652519" w:rsidRPr="00652519">
        <w:rPr>
          <w:sz w:val="20"/>
          <w:szCs w:val="20"/>
        </w:rPr>
        <w:t xml:space="preserve">   </w:t>
      </w:r>
      <w:r w:rsidR="00652519" w:rsidRPr="00652519">
        <w:rPr>
          <w:rFonts w:ascii="Arial" w:eastAsia="Times New Roman" w:hAnsi="Arial" w:cs="Arial"/>
          <w:color w:val="444444"/>
          <w:sz w:val="20"/>
          <w:szCs w:val="20"/>
        </w:rPr>
        <w:t xml:space="preserve">Народ </w:t>
      </w:r>
      <w:proofErr w:type="gramStart"/>
      <w:r w:rsidR="00652519" w:rsidRPr="00652519">
        <w:rPr>
          <w:rFonts w:ascii="Arial" w:eastAsia="Times New Roman" w:hAnsi="Arial" w:cs="Arial"/>
          <w:color w:val="444444"/>
          <w:sz w:val="20"/>
          <w:szCs w:val="20"/>
        </w:rPr>
        <w:t>вы</w:t>
      </w:r>
      <w:proofErr w:type="gramEnd"/>
      <w:r w:rsidR="00652519" w:rsidRPr="00652519">
        <w:rPr>
          <w:rFonts w:ascii="Arial" w:eastAsia="Times New Roman" w:hAnsi="Arial" w:cs="Arial"/>
          <w:color w:val="444444"/>
          <w:sz w:val="20"/>
          <w:szCs w:val="20"/>
        </w:rPr>
        <w:t xml:space="preserve"> что так всполошились? Если будет одна вторичная </w:t>
      </w:r>
      <w:proofErr w:type="gramStart"/>
      <w:r w:rsidR="00652519" w:rsidRPr="00652519">
        <w:rPr>
          <w:rFonts w:ascii="Arial" w:eastAsia="Times New Roman" w:hAnsi="Arial" w:cs="Arial"/>
          <w:color w:val="444444"/>
          <w:sz w:val="20"/>
          <w:szCs w:val="20"/>
        </w:rPr>
        <w:t>обмотка</w:t>
      </w:r>
      <w:proofErr w:type="gramEnd"/>
      <w:r w:rsidR="00652519" w:rsidRPr="00652519">
        <w:rPr>
          <w:rFonts w:ascii="Arial" w:eastAsia="Times New Roman" w:hAnsi="Arial" w:cs="Arial"/>
          <w:color w:val="444444"/>
          <w:sz w:val="20"/>
          <w:szCs w:val="20"/>
        </w:rPr>
        <w:t xml:space="preserve"> но той же длины провода то будет работать так же, а если поиграть частотой и скважностью то будет такой момент когда подключения нагрузки не будет влиять на ток потребления и что в этом такого.</w:t>
      </w:r>
    </w:p>
    <w:p w:rsidR="000D5425" w:rsidRDefault="000D5425" w:rsidP="000D5425">
      <w:pPr>
        <w:textAlignment w:val="baseline"/>
        <w:rPr>
          <w:rFonts w:ascii="Arial" w:eastAsia="Times New Roman" w:hAnsi="Arial" w:cs="Arial"/>
          <w:color w:val="444444"/>
        </w:rPr>
      </w:pPr>
    </w:p>
    <w:p w:rsidR="000D5425" w:rsidRPr="000D5425" w:rsidRDefault="000D5425" w:rsidP="000D5425">
      <w:pPr>
        <w:textAlignment w:val="baseline"/>
        <w:rPr>
          <w:rFonts w:ascii="Arial" w:eastAsia="Times New Roman" w:hAnsi="Arial" w:cs="Arial"/>
          <w:color w:val="444444"/>
        </w:rPr>
      </w:pPr>
    </w:p>
    <w:p w:rsidR="004B1F95" w:rsidRPr="000B7872" w:rsidRDefault="004B1F95" w:rsidP="000B787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</w:rPr>
      </w:pPr>
    </w:p>
    <w:p w:rsidR="000B7872" w:rsidRPr="00325745" w:rsidRDefault="000B7872" w:rsidP="0032574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</w:rPr>
      </w:pPr>
    </w:p>
    <w:p w:rsidR="00325745" w:rsidRPr="00722C76" w:rsidRDefault="00325745" w:rsidP="00722C7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</w:rPr>
      </w:pPr>
    </w:p>
    <w:p w:rsidR="00FA73AA" w:rsidRDefault="000F5F46">
      <w:r w:rsidRPr="000F5F46">
        <w:rPr>
          <w:noProof/>
        </w:rPr>
        <w:drawing>
          <wp:inline distT="0" distB="0" distL="0" distR="0">
            <wp:extent cx="3619095" cy="2275843"/>
            <wp:effectExtent l="19050" t="0" r="405" b="0"/>
            <wp:docPr id="30" name="Рисунок 13" descr="https://strannik-2.ru/media/kunena/attachments/1015/%D0%B3%D0%B5%D0%BD%D1%80%D0%B0%D1%81%D0%B0%D0%B2%D0%B5%D1%82%D1%80%D0%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rannik-2.ru/media/kunena/attachments/1015/%D0%B3%D0%B5%D0%BD%D1%80%D0%B0%D1%81%D0%B0%D0%B2%D0%B5%D1%82%D1%80%D0%B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560" cy="227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F5F46">
        <w:rPr>
          <w:noProof/>
        </w:rPr>
        <w:drawing>
          <wp:inline distT="0" distB="0" distL="0" distR="0">
            <wp:extent cx="3186214" cy="2154676"/>
            <wp:effectExtent l="19050" t="0" r="0" b="0"/>
            <wp:docPr id="1" name="Рисунок 13" descr="https://strannik-2.ru/media/kunena/attachments/972/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rannik-2.ru/media/kunena/attachments/972/3-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12" cy="215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F46" w:rsidRDefault="000F5F46">
      <w:r w:rsidRPr="000F5F46">
        <w:rPr>
          <w:noProof/>
        </w:rPr>
        <w:drawing>
          <wp:inline distT="0" distB="0" distL="0" distR="0">
            <wp:extent cx="3302946" cy="2240885"/>
            <wp:effectExtent l="19050" t="0" r="0" b="0"/>
            <wp:docPr id="27" name="Рисунок 27" descr="https://strannik-2.ru/media/kunena/attachments/1015/%D0%B3%D0%B5%D0%BD%D1%80%D0%B0%D1%81%D0%B0%D0%B2%D0%B5%D1%82%D1%80%D0%B0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rannik-2.ru/media/kunena/attachments/1015/%D0%B3%D0%B5%D0%BD%D1%80%D0%B0%D1%81%D0%B0%D0%B2%D0%B5%D1%82%D1%80%D0%B0-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08" cy="224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F59">
        <w:t xml:space="preserve">  </w:t>
      </w:r>
      <w:r w:rsidR="00A01F59" w:rsidRPr="00A01F59">
        <w:rPr>
          <w:noProof/>
        </w:rPr>
        <w:drawing>
          <wp:inline distT="0" distB="0" distL="0" distR="0">
            <wp:extent cx="3044422" cy="2056240"/>
            <wp:effectExtent l="19050" t="0" r="3578" b="0"/>
            <wp:docPr id="2" name="Рисунок 1" descr="https://strannik-2.ru/media/kunena/attachments/1015/shem_pr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annik-2.ru/media/kunena/attachments/1015/shem_pr%5b1%5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398" cy="205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F46" w:rsidRDefault="000F5F46"/>
    <w:p w:rsidR="000F5F46" w:rsidRDefault="000F5F46">
      <w:r>
        <w:t xml:space="preserve">    </w:t>
      </w:r>
    </w:p>
    <w:sectPr w:rsidR="000F5F46" w:rsidSect="00722C76">
      <w:pgSz w:w="11906" w:h="16838"/>
      <w:pgMar w:top="284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5F46"/>
    <w:rsid w:val="0003553C"/>
    <w:rsid w:val="000436C6"/>
    <w:rsid w:val="000B7872"/>
    <w:rsid w:val="000D5425"/>
    <w:rsid w:val="000F5F46"/>
    <w:rsid w:val="00117428"/>
    <w:rsid w:val="00325745"/>
    <w:rsid w:val="00404CC0"/>
    <w:rsid w:val="00406D72"/>
    <w:rsid w:val="004B1F95"/>
    <w:rsid w:val="00652519"/>
    <w:rsid w:val="00722C76"/>
    <w:rsid w:val="00A01F59"/>
    <w:rsid w:val="00A16DD5"/>
    <w:rsid w:val="00AB64B8"/>
    <w:rsid w:val="00B45539"/>
    <w:rsid w:val="00C37925"/>
    <w:rsid w:val="00CD24A7"/>
    <w:rsid w:val="00DA4968"/>
    <w:rsid w:val="00DA5C0E"/>
    <w:rsid w:val="00DB2C9A"/>
    <w:rsid w:val="00FA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F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52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29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5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984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026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75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annik-2.ru/index.php/forum/profile/687-avangar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6.jpeg"/><Relationship Id="rId4" Type="http://schemas.openxmlformats.org/officeDocument/2006/relationships/image" Target="media/image1.gif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2017-03-05T13:53:00Z</dcterms:created>
  <dcterms:modified xsi:type="dcterms:W3CDTF">2017-05-10T19:45:00Z</dcterms:modified>
</cp:coreProperties>
</file>