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F0" w:rsidRPr="008C550D" w:rsidRDefault="00D86DF0" w:rsidP="00D86DF0">
      <w:pPr>
        <w:spacing w:after="0" w:line="240" w:lineRule="auto"/>
        <w:ind w:right="1361"/>
        <w:outlineLvl w:val="1"/>
        <w:rPr>
          <w:rFonts w:ascii="Times New Roman" w:eastAsia="Times New Roman" w:hAnsi="Times New Roman"/>
          <w:b/>
          <w:bCs/>
          <w:color w:val="000000"/>
          <w:sz w:val="29"/>
          <w:szCs w:val="29"/>
          <w:lang w:eastAsia="ru-RU"/>
        </w:rPr>
      </w:pPr>
      <w:bookmarkStart w:id="0" w:name="_GoBack"/>
      <w:r w:rsidRPr="008C550D">
        <w:rPr>
          <w:rFonts w:ascii="Times New Roman" w:eastAsia="Times New Roman" w:hAnsi="Times New Roman"/>
          <w:b/>
          <w:bCs/>
          <w:color w:val="000000"/>
          <w:sz w:val="29"/>
          <w:szCs w:val="29"/>
          <w:lang w:eastAsia="ru-RU"/>
        </w:rPr>
        <w:t>Резонанс Мельниченко</w:t>
      </w:r>
    </w:p>
    <w:bookmarkEnd w:id="0"/>
    <w:p w:rsidR="00D86DF0" w:rsidRPr="00C73F40" w:rsidRDefault="00D86DF0" w:rsidP="00D86DF0">
      <w:pPr>
        <w:rPr>
          <w:i/>
          <w:lang w:eastAsia="ru-RU"/>
        </w:rPr>
      </w:pPr>
      <w:r w:rsidRPr="00C73F40">
        <w:rPr>
          <w:i/>
          <w:lang w:eastAsia="ru-RU"/>
        </w:rPr>
        <w:t>- Прошлым летом я зарабатывал деньги на строительстве подмосковных дач, - рассказывал Андрей Анатольевич. - И работал с циркулярной пилой, у которой был электродвигатель на полтора киловатта. Все шло прекрасно, пока не отключили электроэнергию. Что делать?</w:t>
      </w:r>
      <w:r w:rsidRPr="00C73F40">
        <w:rPr>
          <w:i/>
          <w:lang w:eastAsia="ru-RU"/>
        </w:rPr>
        <w:br/>
        <w:t xml:space="preserve">Я пошел к соседу, у него оказался старый бензиновый генератор на 127 вольт. Но у </w:t>
      </w:r>
      <w:proofErr w:type="spellStart"/>
      <w:r w:rsidRPr="00C73F40">
        <w:rPr>
          <w:i/>
          <w:lang w:eastAsia="ru-RU"/>
        </w:rPr>
        <w:t>циркулярки</w:t>
      </w:r>
      <w:proofErr w:type="spellEnd"/>
      <w:r w:rsidRPr="00C73F40">
        <w:rPr>
          <w:i/>
          <w:lang w:eastAsia="ru-RU"/>
        </w:rPr>
        <w:t xml:space="preserve"> двигатель рассчитан на 220. От такого генератора он работал еле-еле, и зубастое колесо можно было остановить ладонью, надев рукавицу. Чтобы </w:t>
      </w:r>
      <w:proofErr w:type="spellStart"/>
      <w:r w:rsidRPr="00C73F40">
        <w:rPr>
          <w:i/>
          <w:lang w:eastAsia="ru-RU"/>
        </w:rPr>
        <w:t>циркулярка</w:t>
      </w:r>
      <w:proofErr w:type="spellEnd"/>
      <w:r w:rsidRPr="00C73F40">
        <w:rPr>
          <w:i/>
          <w:lang w:eastAsia="ru-RU"/>
        </w:rPr>
        <w:t xml:space="preserve"> хорошо пилила, надо было увеличить мощность генератора с половины киловатта до полутора, то есть в три раза. Но как?</w:t>
      </w:r>
    </w:p>
    <w:p w:rsidR="00D86DF0" w:rsidRPr="00C73F40" w:rsidRDefault="00D86DF0" w:rsidP="00D86DF0">
      <w:pPr>
        <w:rPr>
          <w:i/>
          <w:lang w:eastAsia="ru-RU"/>
        </w:rPr>
      </w:pPr>
      <w:r w:rsidRPr="00C73F40">
        <w:rPr>
          <w:i/>
          <w:lang w:eastAsia="ru-RU"/>
        </w:rPr>
        <w:t xml:space="preserve">Я съездил домой и привез пару обычных конденсаторов, поставил их последовательно с двигателем... Напряжение подскочило до 500 вольт - электромотор чуть не сгорел. Пришлось специально работать в режиме </w:t>
      </w:r>
      <w:proofErr w:type="spellStart"/>
      <w:r w:rsidRPr="00C73F40">
        <w:rPr>
          <w:i/>
          <w:lang w:eastAsia="ru-RU"/>
        </w:rPr>
        <w:t>полурезонанса</w:t>
      </w:r>
      <w:proofErr w:type="spellEnd"/>
      <w:r w:rsidRPr="00C73F40">
        <w:rPr>
          <w:i/>
          <w:lang w:eastAsia="ru-RU"/>
        </w:rPr>
        <w:t xml:space="preserve">, </w:t>
      </w:r>
      <w:proofErr w:type="gramStart"/>
      <w:r w:rsidRPr="00C73F40">
        <w:rPr>
          <w:i/>
          <w:lang w:eastAsia="ru-RU"/>
        </w:rPr>
        <w:t>пользуясь одним конденсатором Я уменьшил коэффициент усиления</w:t>
      </w:r>
      <w:proofErr w:type="gramEnd"/>
      <w:r w:rsidRPr="00C73F40">
        <w:rPr>
          <w:i/>
          <w:lang w:eastAsia="ru-RU"/>
        </w:rPr>
        <w:t xml:space="preserve"> мощности до 2,5, чтобы получилось напряжение, на которое рассчитан двигатель.</w:t>
      </w:r>
      <w:r w:rsidRPr="00C73F40">
        <w:rPr>
          <w:i/>
          <w:lang w:eastAsia="ru-RU"/>
        </w:rPr>
        <w:br/>
        <w:t>Пришел местный электрик и чуть не упал в обморок. Глаза стали круглыми, когда сравнил надписи на табличках генератора и двигателя: их параметры отличались в 2 - 3 раза. Побежал за ваттметром, измерил - и вообще отпал: разница оказалась еще больше. Бензиновый генератор имел 100 вольт и 0,5 киловатта, а электродвигатель - 270 вольт и 1,5 киловатта при одинаковой силе тока 0,5 ампер. Итак, двигатель имел напряжение на входе в два раза ниже номинального, а на выходе - на 20 процентов выше. Пила работала как зверь - доски только отлетали.</w:t>
      </w:r>
    </w:p>
    <w:p w:rsidR="00D86DF0" w:rsidRPr="00C73F40" w:rsidRDefault="00D86DF0" w:rsidP="00D86DF0">
      <w:pPr>
        <w:rPr>
          <w:i/>
          <w:lang w:eastAsia="ru-RU"/>
        </w:rPr>
      </w:pPr>
      <w:r w:rsidRPr="00C73F40">
        <w:rPr>
          <w:i/>
          <w:lang w:eastAsia="ru-RU"/>
        </w:rPr>
        <w:t>- Ну, - сказал электрик, - я - пас, ничего не могу понять.</w:t>
      </w:r>
    </w:p>
    <w:p w:rsidR="00D86DF0" w:rsidRPr="00C73F40" w:rsidRDefault="00D86DF0" w:rsidP="00D86DF0">
      <w:pPr>
        <w:rPr>
          <w:i/>
          <w:lang w:eastAsia="ru-RU"/>
        </w:rPr>
      </w:pPr>
      <w:r w:rsidRPr="00C73F40">
        <w:rPr>
          <w:i/>
          <w:lang w:eastAsia="ru-RU"/>
        </w:rPr>
        <w:t>Тут я вытащил из-под двигателя конденсатор величиной со спичечный коробок, который не заметил электрик, и объяснил суть эксперимента. Любой специалист может воспроизвести его за несколько секунд и убедиться в реальности дополнительной мощности.</w:t>
      </w:r>
    </w:p>
    <w:p w:rsidR="00D86DF0" w:rsidRPr="00C73F40" w:rsidRDefault="00D86DF0" w:rsidP="00D86DF0">
      <w:pPr>
        <w:rPr>
          <w:i/>
          <w:lang w:eastAsia="ru-RU"/>
        </w:rPr>
      </w:pPr>
      <w:r w:rsidRPr="00C73F40">
        <w:rPr>
          <w:i/>
          <w:lang w:eastAsia="ru-RU"/>
        </w:rPr>
        <w:t>Но я должен предупредить экспериментаторов о технике безопасности. Некоторые двигатели без всякой настройки резонируют в пять раз, рекордсмены - в 10. Они могут дать на выходе до двух тысяч вольт. Это будет смертельный номер.</w:t>
      </w:r>
    </w:p>
    <w:p w:rsidR="00D86DF0" w:rsidRPr="00C73F40" w:rsidRDefault="00D86DF0" w:rsidP="00D86DF0">
      <w:pPr>
        <w:rPr>
          <w:b/>
          <w:i/>
          <w:lang w:eastAsia="ru-RU"/>
        </w:rPr>
      </w:pPr>
      <w:r w:rsidRPr="00C73F40">
        <w:rPr>
          <w:b/>
          <w:bCs/>
          <w:i/>
          <w:lang w:eastAsia="ru-RU"/>
        </w:rPr>
        <w:t xml:space="preserve">- </w:t>
      </w:r>
      <w:proofErr w:type="gramStart"/>
      <w:r w:rsidRPr="00C73F40">
        <w:rPr>
          <w:b/>
          <w:bCs/>
          <w:i/>
          <w:lang w:eastAsia="ru-RU"/>
        </w:rPr>
        <w:t>Смертельный</w:t>
      </w:r>
      <w:proofErr w:type="gramEnd"/>
      <w:r w:rsidRPr="00C73F40">
        <w:rPr>
          <w:b/>
          <w:bCs/>
          <w:i/>
          <w:lang w:eastAsia="ru-RU"/>
        </w:rPr>
        <w:t xml:space="preserve"> для двигателя или для человека?</w:t>
      </w:r>
    </w:p>
    <w:p w:rsidR="00D86DF0" w:rsidRPr="00C73F40" w:rsidRDefault="00D86DF0" w:rsidP="00D86DF0">
      <w:pPr>
        <w:rPr>
          <w:i/>
          <w:lang w:eastAsia="ru-RU"/>
        </w:rPr>
      </w:pPr>
      <w:r w:rsidRPr="00C73F40">
        <w:rPr>
          <w:i/>
          <w:lang w:eastAsia="ru-RU"/>
        </w:rPr>
        <w:t xml:space="preserve">- Скорее </w:t>
      </w:r>
      <w:proofErr w:type="gramStart"/>
      <w:r w:rsidRPr="00C73F40">
        <w:rPr>
          <w:i/>
          <w:lang w:eastAsia="ru-RU"/>
        </w:rPr>
        <w:t>всего</w:t>
      </w:r>
      <w:proofErr w:type="gramEnd"/>
      <w:r w:rsidRPr="00C73F40">
        <w:rPr>
          <w:i/>
          <w:lang w:eastAsia="ru-RU"/>
        </w:rPr>
        <w:t xml:space="preserve"> для обоих: двигатель наверняка перегорит, а человека может убить. Поэтому желающим проверить резонансный эффект советую использовать на входе пониженное напряжение, чтобы на выходе получилось номинальное - 220 - 250 вольт. Тогда и двигатель останется цел, и экспериментатор.</w:t>
      </w:r>
    </w:p>
    <w:p w:rsidR="00D86DF0" w:rsidRPr="00C73F40" w:rsidRDefault="00D86DF0" w:rsidP="00D86DF0">
      <w:pPr>
        <w:rPr>
          <w:i/>
          <w:lang w:eastAsia="ru-RU"/>
        </w:rPr>
      </w:pPr>
      <w:r w:rsidRPr="00C73F40">
        <w:rPr>
          <w:i/>
          <w:lang w:eastAsia="ru-RU"/>
        </w:rPr>
        <w:t xml:space="preserve">Эти знания достались </w:t>
      </w:r>
      <w:proofErr w:type="gramStart"/>
      <w:r w:rsidRPr="00C73F40">
        <w:rPr>
          <w:i/>
          <w:lang w:eastAsia="ru-RU"/>
        </w:rPr>
        <w:t>мне дорогой ценой</w:t>
      </w:r>
      <w:proofErr w:type="gramEnd"/>
      <w:r w:rsidRPr="00C73F40">
        <w:rPr>
          <w:i/>
          <w:lang w:eastAsia="ru-RU"/>
        </w:rPr>
        <w:t>. Все двигатели, в которых я вызывал резонанс, пришлось выбрасывать. Они перегорели, выдав напряжение 500 - 600 вольт. А ведь эти электромоторы были плохие в резонансном отношении. Их не рассчитывали на такой эффект, и случайное совпадение некоторых параметров дало скромный результат. Он может быть в несколько раз выше, если эти параметры подобрать специально, со знанием дела.</w:t>
      </w:r>
    </w:p>
    <w:p w:rsidR="00D86DF0" w:rsidRPr="00C73F40" w:rsidRDefault="00D86DF0" w:rsidP="00D86DF0">
      <w:pPr>
        <w:rPr>
          <w:i/>
          <w:lang w:eastAsia="ru-RU"/>
        </w:rPr>
      </w:pPr>
      <w:r w:rsidRPr="00C73F40">
        <w:rPr>
          <w:i/>
          <w:lang w:eastAsia="ru-RU"/>
        </w:rPr>
        <w:lastRenderedPageBreak/>
        <w:t>Но даже самые плохие электродвигатели резонируют в 2 - 3 раза. А на самых хороших двигателях мне удавалось увеличить их мощность в 10 -15 раз.</w:t>
      </w:r>
    </w:p>
    <w:p w:rsidR="00D86DF0" w:rsidRPr="00C73F40" w:rsidRDefault="00D86DF0" w:rsidP="00D86DF0">
      <w:pPr>
        <w:rPr>
          <w:i/>
          <w:lang w:eastAsia="ru-RU"/>
        </w:rPr>
      </w:pPr>
      <w:r w:rsidRPr="00C73F40">
        <w:rPr>
          <w:b/>
          <w:bCs/>
          <w:i/>
          <w:lang w:eastAsia="ru-RU"/>
        </w:rPr>
        <w:t xml:space="preserve">- Могу продолжить твою фантазию: если охладить эти двигатели жидким азотом и получить сверхпроводимость, то мощность нарастала бы бесконечно. </w:t>
      </w:r>
      <w:proofErr w:type="spellStart"/>
      <w:r w:rsidRPr="00C73F40">
        <w:rPr>
          <w:b/>
          <w:bCs/>
          <w:i/>
          <w:lang w:eastAsia="ru-RU"/>
        </w:rPr>
        <w:t>Криогенераторы</w:t>
      </w:r>
      <w:proofErr w:type="spellEnd"/>
      <w:r w:rsidRPr="00C73F40">
        <w:rPr>
          <w:b/>
          <w:bCs/>
          <w:i/>
          <w:lang w:eastAsia="ru-RU"/>
        </w:rPr>
        <w:t xml:space="preserve"> давали бы сногсшибательный эффект!</w:t>
      </w:r>
    </w:p>
    <w:p w:rsidR="00D86DF0" w:rsidRPr="00C73F40" w:rsidRDefault="00D86DF0" w:rsidP="00D86DF0">
      <w:pPr>
        <w:rPr>
          <w:i/>
          <w:lang w:eastAsia="ru-RU"/>
        </w:rPr>
      </w:pPr>
      <w:r w:rsidRPr="00C73F40">
        <w:rPr>
          <w:i/>
          <w:lang w:eastAsia="ru-RU"/>
        </w:rPr>
        <w:t>- Но электромеханика - это только цветочки. А ягодки будет давать статика. Представь: стоит трансформаторная будка, в которой ничего не движется, не гудит, не изнашивается, но электроэнергией она снабжает... пол-Москвы.</w:t>
      </w:r>
    </w:p>
    <w:p w:rsidR="00D86DF0" w:rsidRPr="00C73F40" w:rsidRDefault="00D86DF0" w:rsidP="00D86DF0">
      <w:pPr>
        <w:rPr>
          <w:i/>
          <w:lang w:eastAsia="ru-RU"/>
        </w:rPr>
      </w:pPr>
      <w:r w:rsidRPr="00C73F40">
        <w:rPr>
          <w:i/>
          <w:lang w:eastAsia="ru-RU"/>
        </w:rPr>
        <w:t>Сто лет назад Никола Тесла ставил потрясающие эксперименты с трансформаторами: они создавали напряжение в миллионы вольт, хотя были величиной с тумбочку. Я подсчитал: современной трансформаторной будки хватило бы, чтобы получать мощности в десятки мегаватт (миллионов ватт).</w:t>
      </w:r>
    </w:p>
    <w:p w:rsidR="00D86DF0" w:rsidRPr="00C73F40" w:rsidRDefault="00D86DF0" w:rsidP="00D86DF0">
      <w:pPr>
        <w:rPr>
          <w:i/>
          <w:lang w:eastAsia="ru-RU"/>
        </w:rPr>
      </w:pPr>
      <w:r w:rsidRPr="00C73F40">
        <w:rPr>
          <w:b/>
          <w:bCs/>
          <w:i/>
          <w:lang w:eastAsia="ru-RU"/>
        </w:rPr>
        <w:t xml:space="preserve">- Понимаю, что ты не хочешь выдавать свои ноу-хау, но трансформаторы </w:t>
      </w:r>
      <w:proofErr w:type="spellStart"/>
      <w:r w:rsidRPr="00C73F40">
        <w:rPr>
          <w:b/>
          <w:bCs/>
          <w:i/>
          <w:lang w:eastAsia="ru-RU"/>
        </w:rPr>
        <w:t>Теслы</w:t>
      </w:r>
      <w:proofErr w:type="spellEnd"/>
      <w:r w:rsidRPr="00C73F40">
        <w:rPr>
          <w:b/>
          <w:bCs/>
          <w:i/>
          <w:lang w:eastAsia="ru-RU"/>
        </w:rPr>
        <w:t>, наверное, уже не представляют секрета. Расскажи, пожалуйста, как они работали?</w:t>
      </w:r>
    </w:p>
    <w:p w:rsidR="00D86DF0" w:rsidRPr="00C73F40" w:rsidRDefault="00D86DF0" w:rsidP="00D86DF0">
      <w:pPr>
        <w:rPr>
          <w:i/>
          <w:lang w:eastAsia="ru-RU"/>
        </w:rPr>
      </w:pPr>
      <w:r w:rsidRPr="00C73F40">
        <w:rPr>
          <w:i/>
          <w:lang w:eastAsia="ru-RU"/>
        </w:rPr>
        <w:t>- Сто лет назад не было электронных устройств, которые создают высокую частоту электромагнитных колебаний. Но ее получали с помощью очень простой схемы. Стоял конденсатор, который разряжался на пробойник. Когда между электродами проскакивали искры, в контуре возникали колебания очень широкого спектра частот.</w:t>
      </w:r>
    </w:p>
    <w:p w:rsidR="00D86DF0" w:rsidRPr="00C73F40" w:rsidRDefault="00D86DF0" w:rsidP="00D86DF0">
      <w:pPr>
        <w:rPr>
          <w:i/>
          <w:lang w:eastAsia="ru-RU"/>
        </w:rPr>
      </w:pPr>
      <w:r w:rsidRPr="00C73F40">
        <w:rPr>
          <w:i/>
          <w:lang w:eastAsia="ru-RU"/>
        </w:rPr>
        <w:t xml:space="preserve">То ли случайно, то ли специально Тесла гениально просто решил проблему подстройки в резонанс. Ведь в электрической искре есть практически все частоты, какая-нибудь из них обязательно совпадала с собственной частотой контура, и возникал резонанс. Эта частота менялась в зависимости от нагрузки, но </w:t>
      </w:r>
      <w:proofErr w:type="spellStart"/>
      <w:r w:rsidRPr="00C73F40">
        <w:rPr>
          <w:i/>
          <w:lang w:eastAsia="ru-RU"/>
        </w:rPr>
        <w:t>искровик</w:t>
      </w:r>
      <w:proofErr w:type="spellEnd"/>
      <w:r w:rsidRPr="00C73F40">
        <w:rPr>
          <w:i/>
          <w:lang w:eastAsia="ru-RU"/>
        </w:rPr>
        <w:t xml:space="preserve"> автоматически подстраивал контур в резонанс.</w:t>
      </w:r>
    </w:p>
    <w:p w:rsidR="00D86DF0" w:rsidRPr="00C73F40" w:rsidRDefault="00D86DF0" w:rsidP="00D86DF0">
      <w:pPr>
        <w:rPr>
          <w:i/>
          <w:lang w:eastAsia="ru-RU"/>
        </w:rPr>
      </w:pPr>
      <w:proofErr w:type="spellStart"/>
      <w:r w:rsidRPr="00C73F40">
        <w:rPr>
          <w:i/>
          <w:lang w:eastAsia="ru-RU"/>
        </w:rPr>
        <w:t>Искровик</w:t>
      </w:r>
      <w:proofErr w:type="spellEnd"/>
      <w:r w:rsidRPr="00C73F40">
        <w:rPr>
          <w:i/>
          <w:lang w:eastAsia="ru-RU"/>
        </w:rPr>
        <w:t xml:space="preserve"> - штука опасная, ведь некоторая часть его спектра находится в области жесткого ультрафиолета и мягкого рентгена, которыми можно обучиться и довольно-таки сильно. В этом убедились некоторые экспериментаторы, которые пытались повторить опыты Тесла: они, как правило, получали раковые заболевания и преждевременную смерть.</w:t>
      </w:r>
    </w:p>
    <w:p w:rsidR="00D86DF0" w:rsidRPr="00C73F40" w:rsidRDefault="00D86DF0" w:rsidP="00D86DF0">
      <w:pPr>
        <w:rPr>
          <w:i/>
          <w:lang w:eastAsia="ru-RU"/>
        </w:rPr>
      </w:pPr>
      <w:r w:rsidRPr="00C73F40">
        <w:rPr>
          <w:b/>
          <w:bCs/>
          <w:i/>
          <w:lang w:eastAsia="ru-RU"/>
        </w:rPr>
        <w:t xml:space="preserve">- Действительно Арсений </w:t>
      </w:r>
      <w:proofErr w:type="spellStart"/>
      <w:r w:rsidRPr="00C73F40">
        <w:rPr>
          <w:b/>
          <w:bCs/>
          <w:i/>
          <w:lang w:eastAsia="ru-RU"/>
        </w:rPr>
        <w:t>Меделяновский</w:t>
      </w:r>
      <w:proofErr w:type="spellEnd"/>
      <w:r w:rsidRPr="00C73F40">
        <w:rPr>
          <w:b/>
          <w:bCs/>
          <w:i/>
          <w:lang w:eastAsia="ru-RU"/>
        </w:rPr>
        <w:t xml:space="preserve">, Владилен Докучаев, Александр </w:t>
      </w:r>
      <w:proofErr w:type="spellStart"/>
      <w:r w:rsidRPr="00C73F40">
        <w:rPr>
          <w:b/>
          <w:bCs/>
          <w:i/>
          <w:lang w:eastAsia="ru-RU"/>
        </w:rPr>
        <w:t>Чернетский</w:t>
      </w:r>
      <w:proofErr w:type="spellEnd"/>
      <w:r w:rsidRPr="00C73F40">
        <w:rPr>
          <w:b/>
          <w:bCs/>
          <w:i/>
          <w:lang w:eastAsia="ru-RU"/>
        </w:rPr>
        <w:t xml:space="preserve"> умерли неестественной смертью. Но медики утверждали, что основная ее причина не имела отношения к экспериментам с </w:t>
      </w:r>
      <w:proofErr w:type="spellStart"/>
      <w:r w:rsidRPr="00C73F40">
        <w:rPr>
          <w:b/>
          <w:bCs/>
          <w:i/>
          <w:lang w:eastAsia="ru-RU"/>
        </w:rPr>
        <w:t>искровиками</w:t>
      </w:r>
      <w:proofErr w:type="spellEnd"/>
      <w:r w:rsidRPr="00C73F40">
        <w:rPr>
          <w:b/>
          <w:bCs/>
          <w:i/>
          <w:lang w:eastAsia="ru-RU"/>
        </w:rPr>
        <w:t>.</w:t>
      </w:r>
    </w:p>
    <w:p w:rsidR="00D86DF0" w:rsidRPr="00C73F40" w:rsidRDefault="00D86DF0" w:rsidP="00D86DF0">
      <w:pPr>
        <w:rPr>
          <w:i/>
          <w:lang w:eastAsia="ru-RU"/>
        </w:rPr>
      </w:pPr>
      <w:r w:rsidRPr="00C73F40">
        <w:rPr>
          <w:i/>
          <w:lang w:eastAsia="ru-RU"/>
        </w:rPr>
        <w:t>- Что еще могли сказать медики? Ведь ученые утверждали, что их трансформаторы и генераторы черпают энергию из физического вакуума, наполненного гипотетическими виртуальными микрочастицами. А официальная наука разносила в пух и в прах эту "лжетеорию". Если бы медики признали, что заболевания экспериментаторов вызваны облучением, то тем самым поддержали бы "лженауку". И, конечно, они этого не делали.</w:t>
      </w:r>
    </w:p>
    <w:p w:rsidR="00D86DF0" w:rsidRPr="00C73F40" w:rsidRDefault="00D86DF0" w:rsidP="00D86DF0">
      <w:pPr>
        <w:rPr>
          <w:i/>
          <w:lang w:eastAsia="ru-RU"/>
        </w:rPr>
      </w:pPr>
      <w:r w:rsidRPr="00C73F40">
        <w:rPr>
          <w:i/>
          <w:lang w:eastAsia="ru-RU"/>
        </w:rPr>
        <w:t xml:space="preserve">Но вред </w:t>
      </w:r>
      <w:proofErr w:type="spellStart"/>
      <w:r w:rsidRPr="00C73F40">
        <w:rPr>
          <w:i/>
          <w:lang w:eastAsia="ru-RU"/>
        </w:rPr>
        <w:t>искровиков</w:t>
      </w:r>
      <w:proofErr w:type="spellEnd"/>
      <w:r w:rsidRPr="00C73F40">
        <w:rPr>
          <w:i/>
          <w:lang w:eastAsia="ru-RU"/>
        </w:rPr>
        <w:t xml:space="preserve"> можно легко объяснить без виртуальных частиц. Достаточно измерить их спектр приборами. Кстати, экспериментаторы это делали, но не </w:t>
      </w:r>
      <w:r w:rsidRPr="00C73F40">
        <w:rPr>
          <w:i/>
          <w:lang w:eastAsia="ru-RU"/>
        </w:rPr>
        <w:lastRenderedPageBreak/>
        <w:t>придавали серьезного значения опасности, пребывая в эйфории от достигнутых успехов.</w:t>
      </w:r>
    </w:p>
    <w:p w:rsidR="00D86DF0" w:rsidRPr="00C73F40" w:rsidRDefault="00D86DF0" w:rsidP="00D86DF0">
      <w:pPr>
        <w:rPr>
          <w:i/>
          <w:lang w:eastAsia="ru-RU"/>
        </w:rPr>
      </w:pPr>
      <w:r w:rsidRPr="00C73F40">
        <w:rPr>
          <w:b/>
          <w:bCs/>
          <w:i/>
          <w:lang w:eastAsia="ru-RU"/>
        </w:rPr>
        <w:t xml:space="preserve">- А зря, ведь от </w:t>
      </w:r>
      <w:proofErr w:type="spellStart"/>
      <w:r w:rsidRPr="00C73F40">
        <w:rPr>
          <w:b/>
          <w:bCs/>
          <w:i/>
          <w:lang w:eastAsia="ru-RU"/>
        </w:rPr>
        <w:t>искровика</w:t>
      </w:r>
      <w:proofErr w:type="spellEnd"/>
      <w:r w:rsidRPr="00C73F40">
        <w:rPr>
          <w:b/>
          <w:bCs/>
          <w:i/>
          <w:lang w:eastAsia="ru-RU"/>
        </w:rPr>
        <w:t xml:space="preserve"> можно получить рак кожи и другие неизлечимые болезни. Вспомните огромную опухоль на лице у </w:t>
      </w:r>
      <w:proofErr w:type="spellStart"/>
      <w:r w:rsidRPr="00C73F40">
        <w:rPr>
          <w:b/>
          <w:bCs/>
          <w:i/>
          <w:lang w:eastAsia="ru-RU"/>
        </w:rPr>
        <w:t>Чернетского</w:t>
      </w:r>
      <w:proofErr w:type="spellEnd"/>
      <w:r w:rsidRPr="00C73F40">
        <w:rPr>
          <w:b/>
          <w:bCs/>
          <w:i/>
          <w:lang w:eastAsia="ru-RU"/>
        </w:rPr>
        <w:t xml:space="preserve">, </w:t>
      </w:r>
      <w:proofErr w:type="gramStart"/>
      <w:r w:rsidRPr="00C73F40">
        <w:rPr>
          <w:b/>
          <w:bCs/>
          <w:i/>
          <w:lang w:eastAsia="ru-RU"/>
        </w:rPr>
        <w:t>который</w:t>
      </w:r>
      <w:proofErr w:type="gramEnd"/>
      <w:r w:rsidRPr="00C73F40">
        <w:rPr>
          <w:b/>
          <w:bCs/>
          <w:i/>
          <w:lang w:eastAsia="ru-RU"/>
        </w:rPr>
        <w:t xml:space="preserve"> часами "загорал" около своего генератора.</w:t>
      </w:r>
    </w:p>
    <w:p w:rsidR="00D86DF0" w:rsidRPr="00C73F40" w:rsidRDefault="00D86DF0" w:rsidP="00D86DF0">
      <w:pPr>
        <w:rPr>
          <w:i/>
          <w:lang w:eastAsia="ru-RU"/>
        </w:rPr>
      </w:pPr>
      <w:r w:rsidRPr="00C73F40">
        <w:rPr>
          <w:i/>
          <w:lang w:eastAsia="ru-RU"/>
        </w:rPr>
        <w:t xml:space="preserve">- К счастью, можно обойтись без </w:t>
      </w:r>
      <w:proofErr w:type="spellStart"/>
      <w:r w:rsidRPr="00C73F40">
        <w:rPr>
          <w:i/>
          <w:lang w:eastAsia="ru-RU"/>
        </w:rPr>
        <w:t>искровиков</w:t>
      </w:r>
      <w:proofErr w:type="spellEnd"/>
      <w:r w:rsidRPr="00C73F40">
        <w:rPr>
          <w:i/>
          <w:lang w:eastAsia="ru-RU"/>
        </w:rPr>
        <w:t>. Но для этого надо понимать физическую сущность резонанса и уметь рассчитывать параметры контура. Если все точно подобрать и настроить, то можно получить увеличение мощности в десятки раз.</w:t>
      </w:r>
    </w:p>
    <w:p w:rsidR="00D86DF0" w:rsidRPr="00C73F40" w:rsidRDefault="00D86DF0" w:rsidP="00D86DF0">
      <w:pPr>
        <w:rPr>
          <w:i/>
          <w:lang w:eastAsia="ru-RU"/>
        </w:rPr>
      </w:pPr>
      <w:r w:rsidRPr="00C73F40">
        <w:rPr>
          <w:b/>
          <w:bCs/>
          <w:i/>
          <w:lang w:eastAsia="ru-RU"/>
        </w:rPr>
        <w:t xml:space="preserve">- Не </w:t>
      </w:r>
      <w:proofErr w:type="gramStart"/>
      <w:r w:rsidRPr="00C73F40">
        <w:rPr>
          <w:b/>
          <w:bCs/>
          <w:i/>
          <w:lang w:eastAsia="ru-RU"/>
        </w:rPr>
        <w:t>бывает</w:t>
      </w:r>
      <w:proofErr w:type="gramEnd"/>
      <w:r w:rsidRPr="00C73F40">
        <w:rPr>
          <w:b/>
          <w:bCs/>
          <w:i/>
          <w:lang w:eastAsia="ru-RU"/>
        </w:rPr>
        <w:t xml:space="preserve"> худа без добра: за эксперименты с </w:t>
      </w:r>
      <w:proofErr w:type="spellStart"/>
      <w:r w:rsidRPr="00C73F40">
        <w:rPr>
          <w:b/>
          <w:bCs/>
          <w:i/>
          <w:lang w:eastAsia="ru-RU"/>
        </w:rPr>
        <w:t>искровиками</w:t>
      </w:r>
      <w:proofErr w:type="spellEnd"/>
      <w:r w:rsidRPr="00C73F40">
        <w:rPr>
          <w:b/>
          <w:bCs/>
          <w:i/>
          <w:lang w:eastAsia="ru-RU"/>
        </w:rPr>
        <w:t xml:space="preserve"> энтузиасты поплатились здоровьем, но зато эта вредная техника не была внедрена. Я имею в виду вредная не только для экспериментаторов, но и для живущих рядом людей. Ведь </w:t>
      </w:r>
      <w:proofErr w:type="spellStart"/>
      <w:r w:rsidRPr="00C73F40">
        <w:rPr>
          <w:b/>
          <w:bCs/>
          <w:i/>
          <w:lang w:eastAsia="ru-RU"/>
        </w:rPr>
        <w:t>искровики</w:t>
      </w:r>
      <w:proofErr w:type="spellEnd"/>
      <w:r w:rsidRPr="00C73F40">
        <w:rPr>
          <w:b/>
          <w:bCs/>
          <w:i/>
          <w:lang w:eastAsia="ru-RU"/>
        </w:rPr>
        <w:t xml:space="preserve"> жутко забивают эфир: в округе глохнут все радиоприемники. А недавние исследования показали, что такая "грязь" в эфире разрушает волновой геном человека, это повреждает наследственные программы...</w:t>
      </w:r>
    </w:p>
    <w:p w:rsidR="00D86DF0" w:rsidRPr="00C73F40" w:rsidRDefault="00D86DF0" w:rsidP="00D86DF0">
      <w:pPr>
        <w:rPr>
          <w:i/>
          <w:lang w:eastAsia="ru-RU"/>
        </w:rPr>
      </w:pPr>
      <w:r w:rsidRPr="00C73F40">
        <w:rPr>
          <w:i/>
          <w:lang w:eastAsia="ru-RU"/>
        </w:rPr>
        <w:t>-Действительно, если в электрической сети появляется искра от неисправного двигателя стиральной машины или электробритвы, то она рождает мощные радиоволны, которые искажают все телевизионные и радиопередачи в доме. А искра мощностью 10 ватт способна через спутник связи заглушить все радиоприемники от Москвы до Владивостока. Представляете, что будет, если по эфиру начнут гулять искры мощностью в сотни ватт?</w:t>
      </w:r>
    </w:p>
    <w:p w:rsidR="00D86DF0" w:rsidRPr="00C73F40" w:rsidRDefault="00D86DF0" w:rsidP="00D86DF0">
      <w:pPr>
        <w:rPr>
          <w:i/>
          <w:lang w:eastAsia="ru-RU"/>
        </w:rPr>
      </w:pPr>
      <w:r w:rsidRPr="00C73F40">
        <w:rPr>
          <w:b/>
          <w:bCs/>
          <w:i/>
          <w:lang w:eastAsia="ru-RU"/>
        </w:rPr>
        <w:t xml:space="preserve">Это хорошо представляет себе служба </w:t>
      </w:r>
      <w:proofErr w:type="spellStart"/>
      <w:r w:rsidRPr="00C73F40">
        <w:rPr>
          <w:b/>
          <w:bCs/>
          <w:i/>
          <w:lang w:eastAsia="ru-RU"/>
        </w:rPr>
        <w:t>радиоконтроля</w:t>
      </w:r>
      <w:proofErr w:type="spellEnd"/>
      <w:r w:rsidRPr="00C73F40">
        <w:rPr>
          <w:b/>
          <w:bCs/>
          <w:i/>
          <w:lang w:eastAsia="ru-RU"/>
        </w:rPr>
        <w:t xml:space="preserve">. Помню, когда я учился в МГУ, туда привезли </w:t>
      </w:r>
      <w:proofErr w:type="spellStart"/>
      <w:r w:rsidRPr="00C73F40">
        <w:rPr>
          <w:b/>
          <w:bCs/>
          <w:i/>
          <w:lang w:eastAsia="ru-RU"/>
        </w:rPr>
        <w:t>искровики</w:t>
      </w:r>
      <w:proofErr w:type="spellEnd"/>
      <w:r w:rsidRPr="00C73F40">
        <w:rPr>
          <w:b/>
          <w:bCs/>
          <w:i/>
          <w:lang w:eastAsia="ru-RU"/>
        </w:rPr>
        <w:t>. Но после проверки опять увезли: не пропустила служба.</w:t>
      </w:r>
    </w:p>
    <w:p w:rsidR="00D86DF0" w:rsidRPr="00C73F40" w:rsidRDefault="00D86DF0" w:rsidP="00D86DF0">
      <w:pPr>
        <w:rPr>
          <w:i/>
          <w:lang w:eastAsia="ru-RU"/>
        </w:rPr>
      </w:pPr>
      <w:r w:rsidRPr="00C73F40">
        <w:rPr>
          <w:i/>
          <w:lang w:eastAsia="ru-RU"/>
        </w:rPr>
        <w:t>А я работаю с отдельными частотами, которые вызывают резонанс в двигателе или трансформаторе, но не вызывают помех в радиоаппаратуре.</w:t>
      </w:r>
    </w:p>
    <w:p w:rsidR="00D86DF0" w:rsidRPr="00C73F40" w:rsidRDefault="00D86DF0" w:rsidP="00D86DF0">
      <w:pPr>
        <w:rPr>
          <w:i/>
          <w:lang w:eastAsia="ru-RU"/>
        </w:rPr>
      </w:pPr>
      <w:r w:rsidRPr="00C73F40">
        <w:rPr>
          <w:b/>
          <w:bCs/>
          <w:i/>
          <w:lang w:eastAsia="ru-RU"/>
        </w:rPr>
        <w:t>- Но эти частоты должны сильно изменяться в зависимости от нагрузки: одно дело, когда циркулярная пила крутится вхолостую, а другое - когда она вгрызается в толстое бревно?</w:t>
      </w:r>
    </w:p>
    <w:p w:rsidR="00D86DF0" w:rsidRPr="00C73F40" w:rsidRDefault="00D86DF0" w:rsidP="00D86DF0">
      <w:pPr>
        <w:rPr>
          <w:i/>
          <w:lang w:eastAsia="ru-RU"/>
        </w:rPr>
      </w:pPr>
      <w:r w:rsidRPr="00C73F40">
        <w:rPr>
          <w:i/>
          <w:lang w:eastAsia="ru-RU"/>
        </w:rPr>
        <w:t>-Да, в разных режимах резонансные частоты могут отличаться во много раз. И надо все время подстраивать контур в резонанс. Вручную это делать очень трудно, и я разработал автоматическую систему такой подстройки. Предвидя ваш уточняющий вопрос для специалистов, могу подсказать им лишь главную идею этой системы - емкость должна соответствовать индуктивности. А дилетантам экспериментировать не рекомендую, если они не хотят остаться без электродвигателей и трансформаторов.</w:t>
      </w:r>
    </w:p>
    <w:p w:rsidR="00D86DF0" w:rsidRPr="00C73F40" w:rsidRDefault="00D86DF0" w:rsidP="00D86DF0">
      <w:pPr>
        <w:rPr>
          <w:i/>
          <w:lang w:eastAsia="ru-RU"/>
        </w:rPr>
      </w:pPr>
      <w:r w:rsidRPr="00C73F40">
        <w:rPr>
          <w:b/>
          <w:bCs/>
          <w:i/>
          <w:lang w:eastAsia="ru-RU"/>
        </w:rPr>
        <w:t xml:space="preserve">- Неужели до таких простых вещей до сих пор не </w:t>
      </w:r>
      <w:proofErr w:type="gramStart"/>
      <w:r w:rsidRPr="00C73F40">
        <w:rPr>
          <w:b/>
          <w:bCs/>
          <w:i/>
          <w:lang w:eastAsia="ru-RU"/>
        </w:rPr>
        <w:t>додумались инженерно-технические работники и в промышленности нигде не используется</w:t>
      </w:r>
      <w:proofErr w:type="gramEnd"/>
      <w:r w:rsidRPr="00C73F40">
        <w:rPr>
          <w:b/>
          <w:bCs/>
          <w:i/>
          <w:lang w:eastAsia="ru-RU"/>
        </w:rPr>
        <w:t xml:space="preserve"> резонанс?</w:t>
      </w:r>
    </w:p>
    <w:p w:rsidR="00D86DF0" w:rsidRPr="00C73F40" w:rsidRDefault="00D86DF0" w:rsidP="00D86DF0">
      <w:pPr>
        <w:rPr>
          <w:i/>
          <w:lang w:eastAsia="ru-RU"/>
        </w:rPr>
      </w:pPr>
      <w:r w:rsidRPr="00C73F40">
        <w:rPr>
          <w:i/>
          <w:lang w:eastAsia="ru-RU"/>
        </w:rPr>
        <w:t xml:space="preserve">- Широко используется только </w:t>
      </w:r>
      <w:proofErr w:type="spellStart"/>
      <w:r w:rsidRPr="00C73F40">
        <w:rPr>
          <w:i/>
          <w:lang w:eastAsia="ru-RU"/>
        </w:rPr>
        <w:t>антирезонанс</w:t>
      </w:r>
      <w:proofErr w:type="spellEnd"/>
      <w:r w:rsidRPr="00C73F40">
        <w:rPr>
          <w:i/>
          <w:lang w:eastAsia="ru-RU"/>
        </w:rPr>
        <w:t xml:space="preserve">. Например, в электрических сетях ставят так называемые разгрузочные конденсаторы, которые ликвидируют реактивные токи. Они возникают при спонтанном резонансе, когда энергия </w:t>
      </w:r>
      <w:r w:rsidRPr="00C73F40">
        <w:rPr>
          <w:i/>
          <w:lang w:eastAsia="ru-RU"/>
        </w:rPr>
        <w:lastRenderedPageBreak/>
        <w:t xml:space="preserve">магнитного поля начинает колебаться между электростанцией и потребителем. Чтобы устранить эти токи, в цепь последовательно включают конденсаторы - энергия начинает колебаться между ними и станцией, в результате потери мощности становятся во много раз меньше. Нечто подобное делают в доменных печах и других сооружениях, где реактивные токи могут вызвать большие потери. Делают это из чисто экономических соображений, никаких новых физических эффектов в </w:t>
      </w:r>
      <w:proofErr w:type="spellStart"/>
      <w:r w:rsidRPr="00C73F40">
        <w:rPr>
          <w:i/>
          <w:lang w:eastAsia="ru-RU"/>
        </w:rPr>
        <w:t>антирезонансе</w:t>
      </w:r>
      <w:proofErr w:type="spellEnd"/>
      <w:r w:rsidRPr="00C73F40">
        <w:rPr>
          <w:i/>
          <w:lang w:eastAsia="ru-RU"/>
        </w:rPr>
        <w:t xml:space="preserve"> нет. Совсем другое дело настоящий резонанс. Раньше его использовали в радиотехнике для усиления сверхслабых сигналов, которые улавливают приемники. Тесла попытался использовать этот эффект в электростатике, например в трансформаторах. А я, как показал патентный поиск, первый догадался использовать настоящий резонанс в электродинамике, в частности для двигателей. Правда, о возможности такого резонанса давно знали специалисты, но они все время боролись с ним. Например, если резонанс возникнет в движке на 220 вольт, то напряжение может подскочить до 600, и он сгорит. Это учитывали разработчики и старались исключить такое недоразумение. А я, наоборот, стараюсь его вызывать. Например, 220 вольт на движке можно получить, тратя энергии в три раза меньше, если вызвать резонанс при напряжении в 70 вольт.</w:t>
      </w:r>
    </w:p>
    <w:p w:rsidR="00D86DF0" w:rsidRPr="00C73F40" w:rsidRDefault="00D86DF0" w:rsidP="00D86DF0">
      <w:pPr>
        <w:rPr>
          <w:i/>
          <w:lang w:eastAsia="ru-RU"/>
        </w:rPr>
      </w:pPr>
      <w:r w:rsidRPr="00C73F40">
        <w:rPr>
          <w:b/>
          <w:bCs/>
          <w:i/>
          <w:lang w:eastAsia="ru-RU"/>
        </w:rPr>
        <w:t xml:space="preserve">- Замечательно. Так ты считаешь, что только </w:t>
      </w:r>
      <w:proofErr w:type="spellStart"/>
      <w:r w:rsidRPr="00C73F40">
        <w:rPr>
          <w:b/>
          <w:bCs/>
          <w:i/>
          <w:lang w:eastAsia="ru-RU"/>
        </w:rPr>
        <w:t>искровики</w:t>
      </w:r>
      <w:proofErr w:type="spellEnd"/>
      <w:r w:rsidRPr="00C73F40">
        <w:rPr>
          <w:b/>
          <w:bCs/>
          <w:i/>
          <w:lang w:eastAsia="ru-RU"/>
        </w:rPr>
        <w:t xml:space="preserve"> дают вредный ультрафиолет и рентген, а твои конденсаторы не грозят облучением?</w:t>
      </w:r>
    </w:p>
    <w:p w:rsidR="00D86DF0" w:rsidRPr="00C73F40" w:rsidRDefault="00D86DF0" w:rsidP="00D86DF0">
      <w:pPr>
        <w:rPr>
          <w:i/>
          <w:lang w:eastAsia="ru-RU"/>
        </w:rPr>
      </w:pPr>
      <w:r w:rsidRPr="00C73F40">
        <w:rPr>
          <w:i/>
          <w:lang w:eastAsia="ru-RU"/>
        </w:rPr>
        <w:t>- Абсолютно. Можно судить об этом по моему самочувствию. Уже три года я чуть ли не каждый день по несколько часов работаю с резонансом, и от этого здоровье нисколько не ухудшилось. Наоборот - поправился, повеселел, стал более уверенным в себе.</w:t>
      </w:r>
    </w:p>
    <w:p w:rsidR="00D86DF0" w:rsidRPr="00C73F40" w:rsidRDefault="00D86DF0" w:rsidP="00D86DF0">
      <w:pPr>
        <w:rPr>
          <w:i/>
          <w:lang w:eastAsia="ru-RU"/>
        </w:rPr>
      </w:pPr>
      <w:r w:rsidRPr="00C73F40">
        <w:rPr>
          <w:b/>
          <w:bCs/>
          <w:i/>
          <w:lang w:eastAsia="ru-RU"/>
        </w:rPr>
        <w:t>- Вы что, рекомендуете резонанс для укрепления здоровья вместо медицинских приборов?</w:t>
      </w:r>
    </w:p>
    <w:p w:rsidR="00D86DF0" w:rsidRPr="00C73F40" w:rsidRDefault="00D86DF0" w:rsidP="00D86DF0">
      <w:pPr>
        <w:rPr>
          <w:i/>
          <w:lang w:eastAsia="ru-RU"/>
        </w:rPr>
      </w:pPr>
      <w:r w:rsidRPr="00C73F40">
        <w:rPr>
          <w:i/>
          <w:lang w:eastAsia="ru-RU"/>
        </w:rPr>
        <w:t>- Конечно, нет. Сознательно экспериментировать на себе - удел энтузиастов. И я хочу предупредить об опасности тех, кто невольно стал участником экспериментов с резонансом. Ведь электрическая искра образуется во многих производственных процессах, например в электросварке. Однажды я провел эксперимент: взял сварочный аппарат, поднял напряжение, получил хорошую дугу и поднес к ней фотопластинку. Она была обернута алюминиевой фольгой, которая не пропускает ультрафиолет, но прозрачна для рентгеновских лучей. Так вот, пластинка засветилась от обычной дуги сварочного аппарата - значит, она излучает рентген. Хотя дозы он дает слабые из-за низкого напряжения в дуге, но постепенно они накапливаются.</w:t>
      </w:r>
    </w:p>
    <w:p w:rsidR="00D86DF0" w:rsidRPr="00C73F40" w:rsidRDefault="00D86DF0" w:rsidP="00D86DF0">
      <w:pPr>
        <w:rPr>
          <w:i/>
          <w:lang w:eastAsia="ru-RU"/>
        </w:rPr>
      </w:pPr>
      <w:r w:rsidRPr="00C73F40">
        <w:rPr>
          <w:b/>
          <w:bCs/>
          <w:i/>
          <w:lang w:eastAsia="ru-RU"/>
        </w:rPr>
        <w:t xml:space="preserve">- Теперь я понимаю, почему у меня долго болела голова после того, как в одном НИИ несколько минут смотрел сквозь черные стекла на плавку керамики высокотемпературной дугой, имевшей 10 тысяч градусов. Видать, </w:t>
      </w:r>
      <w:proofErr w:type="gramStart"/>
      <w:r w:rsidRPr="00C73F40">
        <w:rPr>
          <w:b/>
          <w:bCs/>
          <w:i/>
          <w:lang w:eastAsia="ru-RU"/>
        </w:rPr>
        <w:t>здорово</w:t>
      </w:r>
      <w:proofErr w:type="gramEnd"/>
      <w:r w:rsidRPr="00C73F40">
        <w:rPr>
          <w:b/>
          <w:bCs/>
          <w:i/>
          <w:lang w:eastAsia="ru-RU"/>
        </w:rPr>
        <w:t xml:space="preserve"> облучился. А изобретатели называли этот метод экологически чистым...</w:t>
      </w:r>
    </w:p>
    <w:p w:rsidR="00D86DF0" w:rsidRPr="00C73F40" w:rsidRDefault="00D86DF0" w:rsidP="00D86DF0">
      <w:pPr>
        <w:rPr>
          <w:i/>
          <w:lang w:eastAsia="ru-RU"/>
        </w:rPr>
      </w:pPr>
      <w:r w:rsidRPr="00C73F40">
        <w:rPr>
          <w:i/>
          <w:lang w:eastAsia="ru-RU"/>
        </w:rPr>
        <w:t xml:space="preserve">- Да, в дугах с большим напряжением рентгеновское излучение очень значительное. Их вред можно сравнить с рентгеновскими аппаратами, где используют подобный эффект. Ведь ты подобно электросварщикам смотрел на </w:t>
      </w:r>
      <w:r w:rsidRPr="00C73F40">
        <w:rPr>
          <w:i/>
          <w:lang w:eastAsia="ru-RU"/>
        </w:rPr>
        <w:lastRenderedPageBreak/>
        <w:t>дугу сквозь черное стекло, которое не пропускает ультрафиолет, но для рентгеновских лучей прозрачно. Предполагаю, что в дуге при 10 тысячах градусов возникает не только рентгеновское, но и нейтронное излучение. Пары воздуха при такой температуре распадаются на кислород и водород. Точнее, образуются обломки их ядер - протоны и нейтроны. Из паров воздуха их получается немного, но ведь дозы могут накапливаться. К счастью, я не занимаюсь подобным, потому и не страдаю головными болями.</w:t>
      </w:r>
    </w:p>
    <w:p w:rsidR="00D86DF0" w:rsidRPr="00C73F40" w:rsidRDefault="00D86DF0" w:rsidP="00D86DF0">
      <w:pPr>
        <w:rPr>
          <w:i/>
          <w:lang w:eastAsia="ru-RU"/>
        </w:rPr>
      </w:pPr>
      <w:r w:rsidRPr="00C73F40">
        <w:rPr>
          <w:b/>
          <w:bCs/>
          <w:i/>
          <w:lang w:eastAsia="ru-RU"/>
        </w:rPr>
        <w:t>- В отзывах читателей меня поразило, что большинство из них верят в реальность вечного двигателя, которую столетиями отрицала официальная наука. Но изредка звонили и скептики: мол, этого не может быть никогда. Что бы ты им ответил?</w:t>
      </w:r>
    </w:p>
    <w:p w:rsidR="00D86DF0" w:rsidRPr="00C73F40" w:rsidRDefault="00D86DF0" w:rsidP="00D86DF0">
      <w:pPr>
        <w:rPr>
          <w:i/>
          <w:lang w:eastAsia="ru-RU"/>
        </w:rPr>
      </w:pPr>
      <w:r w:rsidRPr="00C73F40">
        <w:rPr>
          <w:i/>
          <w:lang w:eastAsia="ru-RU"/>
        </w:rPr>
        <w:t xml:space="preserve">- Я физик-экспериментатор. Поэтому мнения посторонних для меня ничего не значат, если им противоречат результаты экспериментов. А их я провел десятки тысяч. Поэтому мой главный аргумент - </w:t>
      </w:r>
      <w:proofErr w:type="gramStart"/>
      <w:r w:rsidRPr="00C73F40">
        <w:rPr>
          <w:i/>
          <w:lang w:eastAsia="ru-RU"/>
        </w:rPr>
        <w:t>легкая</w:t>
      </w:r>
      <w:proofErr w:type="gramEnd"/>
      <w:r w:rsidRPr="00C73F40">
        <w:rPr>
          <w:i/>
          <w:lang w:eastAsia="ru-RU"/>
        </w:rPr>
        <w:t xml:space="preserve"> экспериментальная </w:t>
      </w:r>
      <w:proofErr w:type="spellStart"/>
      <w:r w:rsidRPr="00C73F40">
        <w:rPr>
          <w:i/>
          <w:lang w:eastAsia="ru-RU"/>
        </w:rPr>
        <w:t>воспроизводимость</w:t>
      </w:r>
      <w:proofErr w:type="spellEnd"/>
      <w:r w:rsidRPr="00C73F40">
        <w:rPr>
          <w:i/>
          <w:lang w:eastAsia="ru-RU"/>
        </w:rPr>
        <w:t xml:space="preserve"> резонанса. Его может получить на обычном движке любой мало-мальски разбирающийся в электротехнике человек. Мало того, резонанс вытекает из теории электродинамики. Поэтому я вовсе не являюсь ниспровергателем научных основ. Наоборот - укрепляю эти основы, расчищая их отложных постулатов, которые ввели, чтобы ограничить возможности познания.</w:t>
      </w:r>
    </w:p>
    <w:p w:rsidR="00D86DF0" w:rsidRPr="00C73F40" w:rsidRDefault="00D86DF0" w:rsidP="00D86DF0">
      <w:pPr>
        <w:rPr>
          <w:i/>
          <w:lang w:eastAsia="ru-RU"/>
        </w:rPr>
      </w:pPr>
      <w:r w:rsidRPr="00C73F40">
        <w:rPr>
          <w:b/>
          <w:bCs/>
          <w:i/>
          <w:lang w:eastAsia="ru-RU"/>
        </w:rPr>
        <w:t>- Кто же ввел эти ограничители?</w:t>
      </w:r>
    </w:p>
    <w:p w:rsidR="00D86DF0" w:rsidRPr="00C73F40" w:rsidRDefault="00D86DF0" w:rsidP="00D86DF0">
      <w:pPr>
        <w:rPr>
          <w:i/>
          <w:lang w:eastAsia="ru-RU"/>
        </w:rPr>
      </w:pPr>
      <w:r w:rsidRPr="00C73F40">
        <w:rPr>
          <w:i/>
          <w:lang w:eastAsia="ru-RU"/>
        </w:rPr>
        <w:t xml:space="preserve">- Не знаю, ведь я не политик и не богослов. Может, ложные теории сознательно создали ученые, а может, они искренне заблуждались, направляемые высшими силами. В любом случае эти ошибки тормозят познания природы. Кто-то из физиков очень хорошо сказал: на самом деле нет законов природы, которые придумали люди. А в природе есть только эффекты. И я </w:t>
      </w:r>
      <w:proofErr w:type="gramStart"/>
      <w:r w:rsidRPr="00C73F40">
        <w:rPr>
          <w:i/>
          <w:lang w:eastAsia="ru-RU"/>
        </w:rPr>
        <w:t>призываю</w:t>
      </w:r>
      <w:proofErr w:type="gramEnd"/>
      <w:r w:rsidRPr="00C73F40">
        <w:rPr>
          <w:i/>
          <w:lang w:eastAsia="ru-RU"/>
        </w:rPr>
        <w:t xml:space="preserve"> прежде всего смотреть на эффекты, даже если они порой и противоречат "теории". Впрочем, я здесь не оригинален. Сто лет назад Никола Тесла впервые осуществил передачу электроэнергии по одному проводу. И тогда же было сказано, что другие исследователи смогут воспроизвести этот эксперимент лишь через сто лет. Каково было удивление членов Британской Академии наук, когда это предсказание сбылось. Ровно через сто лет старший научный сотрудник Всероссийского электротехнического института Станислав Викторович Авраменко продемонстрировал опыт гениального серба. Это потрясло суеверных англичан до глубины души, тем более</w:t>
      </w:r>
      <w:proofErr w:type="gramStart"/>
      <w:r w:rsidRPr="00C73F40">
        <w:rPr>
          <w:i/>
          <w:lang w:eastAsia="ru-RU"/>
        </w:rPr>
        <w:t>,</w:t>
      </w:r>
      <w:proofErr w:type="gramEnd"/>
      <w:r w:rsidRPr="00C73F40">
        <w:rPr>
          <w:i/>
          <w:lang w:eastAsia="ru-RU"/>
        </w:rPr>
        <w:t xml:space="preserve"> что именно они больше всех доказывали невозможность передачи электроэнергии по одному проводу, считая рассказы о Тесле мифом. Как видите, столетние заблуждения теоретиков легко опроверг один эксперимент.</w:t>
      </w:r>
    </w:p>
    <w:p w:rsidR="00D86DF0" w:rsidRPr="00C73F40" w:rsidRDefault="00D86DF0" w:rsidP="00D86DF0">
      <w:pPr>
        <w:rPr>
          <w:i/>
          <w:lang w:eastAsia="ru-RU"/>
        </w:rPr>
      </w:pPr>
      <w:r w:rsidRPr="00C73F40">
        <w:rPr>
          <w:b/>
          <w:bCs/>
          <w:i/>
          <w:lang w:eastAsia="ru-RU"/>
        </w:rPr>
        <w:t xml:space="preserve">- Надо сказать, что потом его воспроизвели другие российские ученые. Например, в лаборатории Анатолия </w:t>
      </w:r>
      <w:proofErr w:type="spellStart"/>
      <w:r w:rsidRPr="00C73F40">
        <w:rPr>
          <w:b/>
          <w:bCs/>
          <w:i/>
          <w:lang w:eastAsia="ru-RU"/>
        </w:rPr>
        <w:t>Охатрина</w:t>
      </w:r>
      <w:proofErr w:type="spellEnd"/>
      <w:r w:rsidRPr="00C73F40">
        <w:rPr>
          <w:b/>
          <w:bCs/>
          <w:i/>
          <w:lang w:eastAsia="ru-RU"/>
        </w:rPr>
        <w:t xml:space="preserve"> я видел, как горела электрическая лампа, к которой был подведен всего один провод. Анатолий Федорович объяснил, что на самом деле контур замкнутый: колебания молекул вольфрама и свечение нити вызваны бомбардировкой сверхлегких частиц - </w:t>
      </w:r>
      <w:proofErr w:type="spellStart"/>
      <w:r w:rsidRPr="00C73F40">
        <w:rPr>
          <w:b/>
          <w:bCs/>
          <w:i/>
          <w:lang w:eastAsia="ru-RU"/>
        </w:rPr>
        <w:t>микролептонов</w:t>
      </w:r>
      <w:proofErr w:type="spellEnd"/>
      <w:r w:rsidRPr="00C73F40">
        <w:rPr>
          <w:b/>
          <w:bCs/>
          <w:i/>
          <w:lang w:eastAsia="ru-RU"/>
        </w:rPr>
        <w:t xml:space="preserve">, которые сначала идут по проводу, а потом по воздуху, через окружающие предметы и </w:t>
      </w:r>
      <w:r w:rsidRPr="00C73F40">
        <w:rPr>
          <w:b/>
          <w:bCs/>
          <w:i/>
          <w:lang w:eastAsia="ru-RU"/>
        </w:rPr>
        <w:lastRenderedPageBreak/>
        <w:t xml:space="preserve">даже через людей. Из наблюдателей этого эксперимента высасываются </w:t>
      </w:r>
      <w:proofErr w:type="spellStart"/>
      <w:r w:rsidRPr="00C73F40">
        <w:rPr>
          <w:b/>
          <w:bCs/>
          <w:i/>
          <w:lang w:eastAsia="ru-RU"/>
        </w:rPr>
        <w:t>микролептоны</w:t>
      </w:r>
      <w:proofErr w:type="spellEnd"/>
      <w:r w:rsidRPr="00C73F40">
        <w:rPr>
          <w:b/>
          <w:bCs/>
          <w:i/>
          <w:lang w:eastAsia="ru-RU"/>
        </w:rPr>
        <w:t xml:space="preserve">, что далеко не безвредно для здоровья. То же самое, по мнению </w:t>
      </w:r>
      <w:proofErr w:type="spellStart"/>
      <w:r w:rsidRPr="00C73F40">
        <w:rPr>
          <w:b/>
          <w:bCs/>
          <w:i/>
          <w:lang w:eastAsia="ru-RU"/>
        </w:rPr>
        <w:t>Охатрина</w:t>
      </w:r>
      <w:proofErr w:type="spellEnd"/>
      <w:r w:rsidRPr="00C73F40">
        <w:rPr>
          <w:b/>
          <w:bCs/>
          <w:i/>
          <w:lang w:eastAsia="ru-RU"/>
        </w:rPr>
        <w:t xml:space="preserve">, происходит при резонансе: дополнительная мощность извлекается из физического вакуума - </w:t>
      </w:r>
      <w:proofErr w:type="spellStart"/>
      <w:r w:rsidRPr="00C73F40">
        <w:rPr>
          <w:b/>
          <w:bCs/>
          <w:i/>
          <w:lang w:eastAsia="ru-RU"/>
        </w:rPr>
        <w:t>микролептоны</w:t>
      </w:r>
      <w:proofErr w:type="spellEnd"/>
      <w:r w:rsidRPr="00C73F40">
        <w:rPr>
          <w:b/>
          <w:bCs/>
          <w:i/>
          <w:lang w:eastAsia="ru-RU"/>
        </w:rPr>
        <w:t xml:space="preserve"> высасываются из окружающей среды, в том числе из людей. Высасывается их здоровье. Можешь ли ты возразить на это опасение ученого?</w:t>
      </w:r>
    </w:p>
    <w:p w:rsidR="00D86DF0" w:rsidRPr="00C73F40" w:rsidRDefault="00D86DF0" w:rsidP="00D86DF0">
      <w:pPr>
        <w:rPr>
          <w:i/>
          <w:lang w:eastAsia="ru-RU"/>
        </w:rPr>
      </w:pPr>
      <w:r w:rsidRPr="00C73F40">
        <w:rPr>
          <w:i/>
          <w:lang w:eastAsia="ru-RU"/>
        </w:rPr>
        <w:t xml:space="preserve">- Я считаю не совсем верной </w:t>
      </w:r>
      <w:proofErr w:type="spellStart"/>
      <w:r w:rsidRPr="00C73F40">
        <w:rPr>
          <w:i/>
          <w:lang w:eastAsia="ru-RU"/>
        </w:rPr>
        <w:t>микролептонную</w:t>
      </w:r>
      <w:proofErr w:type="spellEnd"/>
      <w:r w:rsidRPr="00C73F40">
        <w:rPr>
          <w:i/>
          <w:lang w:eastAsia="ru-RU"/>
        </w:rPr>
        <w:t xml:space="preserve"> концепцию. Представь: ты встал на резиновый коврик и сунул гвоздь в одно из отверстий электрической розетки. Цепь не замкнута, но тебя </w:t>
      </w:r>
      <w:proofErr w:type="gramStart"/>
      <w:r w:rsidRPr="00C73F40">
        <w:rPr>
          <w:i/>
          <w:lang w:eastAsia="ru-RU"/>
        </w:rPr>
        <w:t>здорово</w:t>
      </w:r>
      <w:proofErr w:type="gramEnd"/>
      <w:r w:rsidRPr="00C73F40">
        <w:rPr>
          <w:i/>
          <w:lang w:eastAsia="ru-RU"/>
        </w:rPr>
        <w:t xml:space="preserve"> долбанет. </w:t>
      </w:r>
      <w:proofErr w:type="spellStart"/>
      <w:r w:rsidRPr="00C73F40">
        <w:rPr>
          <w:i/>
          <w:lang w:eastAsia="ru-RU"/>
        </w:rPr>
        <w:t>Охатрин</w:t>
      </w:r>
      <w:proofErr w:type="spellEnd"/>
      <w:r w:rsidRPr="00C73F40">
        <w:rPr>
          <w:i/>
          <w:lang w:eastAsia="ru-RU"/>
        </w:rPr>
        <w:t xml:space="preserve"> считает, что ее замкнули </w:t>
      </w:r>
      <w:proofErr w:type="spellStart"/>
      <w:r w:rsidRPr="00C73F40">
        <w:rPr>
          <w:i/>
          <w:lang w:eastAsia="ru-RU"/>
        </w:rPr>
        <w:t>микролептоны</w:t>
      </w:r>
      <w:proofErr w:type="spellEnd"/>
      <w:r w:rsidRPr="00C73F40">
        <w:rPr>
          <w:i/>
          <w:lang w:eastAsia="ru-RU"/>
        </w:rPr>
        <w:t xml:space="preserve">. А я могу объяснить гораздо проще. Человек имеет электроемкость, </w:t>
      </w:r>
      <w:proofErr w:type="gramStart"/>
      <w:r w:rsidRPr="00C73F40">
        <w:rPr>
          <w:i/>
          <w:lang w:eastAsia="ru-RU"/>
        </w:rPr>
        <w:t>а</w:t>
      </w:r>
      <w:proofErr w:type="gramEnd"/>
      <w:r w:rsidRPr="00C73F40">
        <w:rPr>
          <w:i/>
          <w:lang w:eastAsia="ru-RU"/>
        </w:rPr>
        <w:t xml:space="preserve"> следовательно, может заряжаться и разряжаться. Переменный ток из розетки вызывает в нем электромагнитные колебания. Недаром говорят: бьет током, а не физическим вакуумом. Но колебательный эффект можно использовать для свечения лампочки с одним проводом: надо только увеличить частоту. Достаточно примитивного конденсатора, вырезанного из консервной банки, чтобы показывать такие опыты. Но Авраменко понадобилось... двадцать лет, чтобы получить патент на свое изобретение. Так сильны научные предрассудки. Впрочем, передача электроэнергии по одному проводу обходится дороже, чем по двум: нужны дополнительные конденсаторы. Поэтому нет экономической нужды во внедрении электропередачи </w:t>
      </w:r>
      <w:proofErr w:type="spellStart"/>
      <w:r w:rsidRPr="00C73F40">
        <w:rPr>
          <w:i/>
          <w:lang w:eastAsia="ru-RU"/>
        </w:rPr>
        <w:t>Теслы</w:t>
      </w:r>
      <w:proofErr w:type="spellEnd"/>
      <w:r w:rsidRPr="00C73F40">
        <w:rPr>
          <w:i/>
          <w:lang w:eastAsia="ru-RU"/>
        </w:rPr>
        <w:t xml:space="preserve"> и Авраменко, чего не скажешь об увеличении мощности с помощью резонанса. На получение энергии уходит более трети мирового бюджета. Ежегодно сжигаются миллиарды тонн топлива, загрязняя атмосферу окислами азота и углерода, тяжелыми металлами</w:t>
      </w:r>
      <w:proofErr w:type="gramStart"/>
      <w:r w:rsidRPr="00C73F40">
        <w:rPr>
          <w:i/>
          <w:lang w:eastAsia="ru-RU"/>
        </w:rPr>
        <w:t xml:space="preserve"> Н</w:t>
      </w:r>
      <w:proofErr w:type="gramEnd"/>
      <w:r w:rsidRPr="00C73F40">
        <w:rPr>
          <w:i/>
          <w:lang w:eastAsia="ru-RU"/>
        </w:rPr>
        <w:t>о эти издержки можно снизить в несколько раз, внедрив резонансную технику.</w:t>
      </w:r>
    </w:p>
    <w:p w:rsidR="00D86DF0" w:rsidRPr="00C73F40" w:rsidRDefault="00D86DF0" w:rsidP="00D86DF0">
      <w:pPr>
        <w:rPr>
          <w:i/>
          <w:lang w:eastAsia="ru-RU"/>
        </w:rPr>
      </w:pPr>
      <w:r w:rsidRPr="00C73F40">
        <w:rPr>
          <w:b/>
          <w:bCs/>
          <w:i/>
          <w:lang w:eastAsia="ru-RU"/>
        </w:rPr>
        <w:t>- Далеко не все будут в восторге от твоей затеи. Не потому, что она фантастична. Просто ее реализация может многих лишить источников доходов.</w:t>
      </w:r>
    </w:p>
    <w:p w:rsidR="00D86DF0" w:rsidRPr="00C73F40" w:rsidRDefault="00D86DF0" w:rsidP="00D86DF0">
      <w:pPr>
        <w:rPr>
          <w:i/>
          <w:lang w:eastAsia="ru-RU"/>
        </w:rPr>
      </w:pPr>
      <w:r w:rsidRPr="00C73F40">
        <w:rPr>
          <w:i/>
          <w:lang w:eastAsia="ru-RU"/>
        </w:rPr>
        <w:t xml:space="preserve">- Я понимаю, что своими разработками перебегаю дорогу тем, кто кормится на традиционной энергетике. Но она ведет к экологической катастрофе все человечество без исключения, И я готов жизнь свою положить в борьбе за внедрение резонансных технологий, чтобы избавить мир от ужасов топливной энергетики. В отличие от генераторов с </w:t>
      </w:r>
      <w:proofErr w:type="spellStart"/>
      <w:r w:rsidRPr="00C73F40">
        <w:rPr>
          <w:i/>
          <w:lang w:eastAsia="ru-RU"/>
        </w:rPr>
        <w:t>искровиками</w:t>
      </w:r>
      <w:proofErr w:type="spellEnd"/>
      <w:r w:rsidRPr="00C73F40">
        <w:rPr>
          <w:i/>
          <w:lang w:eastAsia="ru-RU"/>
        </w:rPr>
        <w:t xml:space="preserve"> мои установки дают электроэнергию высшего качества. Они не излучают ультрафиолет и рентген, не говоря уже о протонах. Даже не выделяют тепло, которое сейчас тоже является мощным фактором загрязнения окружающей среды. Мои </w:t>
      </w:r>
      <w:proofErr w:type="spellStart"/>
      <w:r w:rsidRPr="00C73F40">
        <w:rPr>
          <w:i/>
          <w:lang w:eastAsia="ru-RU"/>
        </w:rPr>
        <w:t>трансгенераторы</w:t>
      </w:r>
      <w:proofErr w:type="spellEnd"/>
      <w:r w:rsidRPr="00C73F40">
        <w:rPr>
          <w:i/>
          <w:lang w:eastAsia="ru-RU"/>
        </w:rPr>
        <w:t xml:space="preserve">  (трансформаторы-генераторы) электроэнергии даже лучше солнечных, потому что их работа не зависит от облаков, времени суток и так далее. Они могут работать в любой точке Вселенной.</w:t>
      </w:r>
    </w:p>
    <w:p w:rsidR="00D86DF0" w:rsidRPr="00C73F40" w:rsidRDefault="00D86DF0" w:rsidP="00D86DF0">
      <w:pPr>
        <w:rPr>
          <w:i/>
          <w:lang w:eastAsia="ru-RU"/>
        </w:rPr>
      </w:pPr>
      <w:r w:rsidRPr="00C73F40">
        <w:rPr>
          <w:b/>
          <w:bCs/>
          <w:i/>
          <w:lang w:eastAsia="ru-RU"/>
        </w:rPr>
        <w:t>-Извини, но откуда они будут черпать электрическую энергию, чтобы увеличивать ее в несколько раз?</w:t>
      </w:r>
    </w:p>
    <w:p w:rsidR="00D86DF0" w:rsidRPr="00C73F40" w:rsidRDefault="00D86DF0" w:rsidP="00D86DF0">
      <w:pPr>
        <w:rPr>
          <w:i/>
          <w:lang w:eastAsia="ru-RU"/>
        </w:rPr>
      </w:pPr>
      <w:r w:rsidRPr="00C73F40">
        <w:rPr>
          <w:i/>
          <w:lang w:eastAsia="ru-RU"/>
        </w:rPr>
        <w:t xml:space="preserve">-Достаточно один раз зарядить аккумуляторы, чтобы потом наполнять их за счет резонанса, используя остальную дополнительную мощность на механическую работу. Например, можно поставить автономную электростанцию под капот электромобиля. Еще лучше собрать </w:t>
      </w:r>
      <w:proofErr w:type="spellStart"/>
      <w:r w:rsidRPr="00C73F40">
        <w:rPr>
          <w:i/>
          <w:lang w:eastAsia="ru-RU"/>
        </w:rPr>
        <w:t>трансгенератор</w:t>
      </w:r>
      <w:proofErr w:type="spellEnd"/>
      <w:r w:rsidRPr="00C73F40">
        <w:rPr>
          <w:i/>
          <w:lang w:eastAsia="ru-RU"/>
        </w:rPr>
        <w:t xml:space="preserve">, в </w:t>
      </w:r>
      <w:proofErr w:type="gramStart"/>
      <w:r w:rsidRPr="00C73F40">
        <w:rPr>
          <w:i/>
          <w:lang w:eastAsia="ru-RU"/>
        </w:rPr>
        <w:t>котором</w:t>
      </w:r>
      <w:proofErr w:type="gramEnd"/>
      <w:r w:rsidRPr="00C73F40">
        <w:rPr>
          <w:i/>
          <w:lang w:eastAsia="ru-RU"/>
        </w:rPr>
        <w:t xml:space="preserve"> вообще ничего не </w:t>
      </w:r>
      <w:r w:rsidRPr="00C73F40">
        <w:rPr>
          <w:i/>
          <w:lang w:eastAsia="ru-RU"/>
        </w:rPr>
        <w:lastRenderedPageBreak/>
        <w:t>двигается и не сжигается, а только черпается энергия из окружающей среды. Это будут поистине вечные двигатели.</w:t>
      </w:r>
    </w:p>
    <w:p w:rsidR="00D86DF0" w:rsidRPr="00C73F40" w:rsidRDefault="00D86DF0" w:rsidP="00D86DF0">
      <w:pPr>
        <w:rPr>
          <w:i/>
          <w:lang w:eastAsia="ru-RU"/>
        </w:rPr>
      </w:pPr>
      <w:r w:rsidRPr="00C73F40">
        <w:rPr>
          <w:b/>
          <w:bCs/>
          <w:i/>
          <w:lang w:eastAsia="ru-RU"/>
        </w:rPr>
        <w:t>- Но ты сам себе противоречишь. Только что говорил: дополнительную мощность дает энергия магнитного поля, отражающего провода электростанции. А если проводов и поля нет, откуда возьмется эта мощность?</w:t>
      </w:r>
    </w:p>
    <w:p w:rsidR="00D86DF0" w:rsidRPr="00C73F40" w:rsidRDefault="00D86DF0" w:rsidP="00D86DF0">
      <w:pPr>
        <w:rPr>
          <w:i/>
          <w:lang w:eastAsia="ru-RU"/>
        </w:rPr>
      </w:pPr>
      <w:r w:rsidRPr="00C73F40">
        <w:rPr>
          <w:i/>
          <w:lang w:eastAsia="ru-RU"/>
        </w:rPr>
        <w:t xml:space="preserve">- Я использовал термины классической электродинамики для ответа оппонентам. </w:t>
      </w:r>
      <w:proofErr w:type="gramStart"/>
      <w:r w:rsidRPr="00C73F40">
        <w:rPr>
          <w:i/>
          <w:lang w:eastAsia="ru-RU"/>
        </w:rPr>
        <w:t xml:space="preserve">А на самом деле </w:t>
      </w:r>
      <w:proofErr w:type="spellStart"/>
      <w:r w:rsidRPr="00C73F40">
        <w:rPr>
          <w:i/>
          <w:lang w:eastAsia="ru-RU"/>
        </w:rPr>
        <w:t>Чернетский</w:t>
      </w:r>
      <w:proofErr w:type="spellEnd"/>
      <w:r w:rsidRPr="00C73F40">
        <w:rPr>
          <w:i/>
          <w:lang w:eastAsia="ru-RU"/>
        </w:rPr>
        <w:t xml:space="preserve"> и </w:t>
      </w:r>
      <w:proofErr w:type="spellStart"/>
      <w:r w:rsidRPr="00C73F40">
        <w:rPr>
          <w:i/>
          <w:lang w:eastAsia="ru-RU"/>
        </w:rPr>
        <w:t>Охатрин</w:t>
      </w:r>
      <w:proofErr w:type="spellEnd"/>
      <w:r w:rsidRPr="00C73F40">
        <w:rPr>
          <w:i/>
          <w:lang w:eastAsia="ru-RU"/>
        </w:rPr>
        <w:t xml:space="preserve"> во многом правы: дополнительная энергия действительно черпается из физического вакуума, то есть из пространства между атомами, заполненного более легкими частицами.</w:t>
      </w:r>
      <w:proofErr w:type="gramEnd"/>
      <w:r w:rsidRPr="00C73F40">
        <w:rPr>
          <w:i/>
          <w:lang w:eastAsia="ru-RU"/>
        </w:rPr>
        <w:t xml:space="preserve"> Впрочем, меня мало интересую тонкости теории, я - практик. У меня дома уже горят электрические лампы от автономного источника - по сути, работает вечный двигатель. Но эта установка такая громоздкая, там </w:t>
      </w:r>
      <w:proofErr w:type="spellStart"/>
      <w:proofErr w:type="gramStart"/>
      <w:r w:rsidRPr="00C73F40">
        <w:rPr>
          <w:i/>
          <w:lang w:eastAsia="ru-RU"/>
        </w:rPr>
        <w:t>c</w:t>
      </w:r>
      <w:proofErr w:type="gramEnd"/>
      <w:r w:rsidRPr="00C73F40">
        <w:rPr>
          <w:i/>
          <w:lang w:eastAsia="ru-RU"/>
        </w:rPr>
        <w:t>только</w:t>
      </w:r>
      <w:proofErr w:type="spellEnd"/>
      <w:r w:rsidRPr="00C73F40">
        <w:rPr>
          <w:i/>
          <w:lang w:eastAsia="ru-RU"/>
        </w:rPr>
        <w:t xml:space="preserve"> всего наворочено, что очень трудно доказать специалистам реальность этого ВД. И сейчас я работаю над упрощением схем. Надеюсь, что через несколько месяцев соберу дома на коленях простой автономный источник, который не вызовет сомнений даже у дилетантов. Принесу в редакцию, поставлю на ваш стол и включу... самый настоящий вечный двигатель, как когда-то включил его прототип, работавший от пальчиковых батареек.</w:t>
      </w:r>
    </w:p>
    <w:p w:rsidR="00D86DF0" w:rsidRPr="00C73F40" w:rsidRDefault="00D86DF0" w:rsidP="00D86DF0">
      <w:pPr>
        <w:rPr>
          <w:i/>
          <w:lang w:eastAsia="ru-RU"/>
        </w:rPr>
      </w:pPr>
      <w:r w:rsidRPr="00C73F40">
        <w:rPr>
          <w:b/>
          <w:bCs/>
          <w:i/>
          <w:lang w:eastAsia="ru-RU"/>
        </w:rPr>
        <w:t xml:space="preserve">- Но это ужасно: все кому не лень бросятся внедрять вечные двигатели, начнется грандиозное высасывание </w:t>
      </w:r>
      <w:proofErr w:type="spellStart"/>
      <w:r w:rsidRPr="00C73F40">
        <w:rPr>
          <w:b/>
          <w:bCs/>
          <w:i/>
          <w:lang w:eastAsia="ru-RU"/>
        </w:rPr>
        <w:t>микролептонов</w:t>
      </w:r>
      <w:proofErr w:type="spellEnd"/>
      <w:r w:rsidRPr="00C73F40">
        <w:rPr>
          <w:b/>
          <w:bCs/>
          <w:i/>
          <w:lang w:eastAsia="ru-RU"/>
        </w:rPr>
        <w:t xml:space="preserve"> из окружающей среды. А из этих сверхлегких частиц состоят более крупные - электроны, протоны, нейтроны, позитроны, которые образуют атомы. Что если убыль </w:t>
      </w:r>
      <w:proofErr w:type="spellStart"/>
      <w:r w:rsidRPr="00C73F40">
        <w:rPr>
          <w:b/>
          <w:bCs/>
          <w:i/>
          <w:lang w:eastAsia="ru-RU"/>
        </w:rPr>
        <w:t>микролептонов</w:t>
      </w:r>
      <w:proofErr w:type="spellEnd"/>
      <w:r w:rsidRPr="00C73F40">
        <w:rPr>
          <w:b/>
          <w:bCs/>
          <w:i/>
          <w:lang w:eastAsia="ru-RU"/>
        </w:rPr>
        <w:t xml:space="preserve"> нарушит равновесие в природе - атомы и обычные микрочастицы начнут рассыпаться на более мелкие лептоны? Ведь тогда обрушится весь материальный мир, то есть произойдет нечто противоположное гипотетическому Большому взрыву - Вселенная свернется в точку. Где гарантия, что этого не случится? Думал ты об этом?</w:t>
      </w:r>
    </w:p>
    <w:p w:rsidR="00D86DF0" w:rsidRPr="00C73F40" w:rsidRDefault="00D86DF0" w:rsidP="00D86DF0">
      <w:pPr>
        <w:rPr>
          <w:i/>
          <w:lang w:eastAsia="ru-RU"/>
        </w:rPr>
      </w:pPr>
      <w:r w:rsidRPr="00C73F40">
        <w:rPr>
          <w:i/>
          <w:lang w:eastAsia="ru-RU"/>
        </w:rPr>
        <w:t xml:space="preserve">- Конечно, думал. Но если уж быть последовательным в теории физического вакуума, то надо вспомнить, что наша Земля летит во Вселенной со скоростью тысячи километров в секунду, встречая огромное количество сверхлегких частиц, которые пронзают ее насквозь. И убыль таких частиц в </w:t>
      </w:r>
      <w:proofErr w:type="spellStart"/>
      <w:r w:rsidRPr="00C73F40">
        <w:rPr>
          <w:i/>
          <w:lang w:eastAsia="ru-RU"/>
        </w:rPr>
        <w:t>трансгенераторах</w:t>
      </w:r>
      <w:proofErr w:type="spellEnd"/>
      <w:r w:rsidRPr="00C73F40">
        <w:rPr>
          <w:i/>
          <w:lang w:eastAsia="ru-RU"/>
        </w:rPr>
        <w:t xml:space="preserve"> будет с лихвой пополняться за счет </w:t>
      </w:r>
      <w:proofErr w:type="spellStart"/>
      <w:r w:rsidRPr="00C73F40">
        <w:rPr>
          <w:i/>
          <w:lang w:eastAsia="ru-RU"/>
        </w:rPr>
        <w:t>микролептонного</w:t>
      </w:r>
      <w:proofErr w:type="spellEnd"/>
      <w:r w:rsidRPr="00C73F40">
        <w:rPr>
          <w:i/>
          <w:lang w:eastAsia="ru-RU"/>
        </w:rPr>
        <w:t xml:space="preserve"> ветра Вселенной. Поэтому бояться дефицита таких частиц все </w:t>
      </w:r>
      <w:proofErr w:type="gramStart"/>
      <w:r w:rsidRPr="00C73F40">
        <w:rPr>
          <w:i/>
          <w:lang w:eastAsia="ru-RU"/>
        </w:rPr>
        <w:t>равно</w:t>
      </w:r>
      <w:proofErr w:type="gramEnd"/>
      <w:r w:rsidRPr="00C73F40">
        <w:rPr>
          <w:i/>
          <w:lang w:eastAsia="ru-RU"/>
        </w:rPr>
        <w:t xml:space="preserve"> что плыть на корабле по океану, не смея зачерпнуть из него ведро воды. Не волнуйтесь, господа, - океан от этого не обмелеет, а корабль не сядет на мель! Даже максимальное энергопотребление Земли будет мгновенно восполняться могучим потоком </w:t>
      </w:r>
      <w:proofErr w:type="spellStart"/>
      <w:r w:rsidRPr="00C73F40">
        <w:rPr>
          <w:i/>
          <w:lang w:eastAsia="ru-RU"/>
        </w:rPr>
        <w:t>микролептонов</w:t>
      </w:r>
      <w:proofErr w:type="spellEnd"/>
      <w:r w:rsidRPr="00C73F40">
        <w:rPr>
          <w:i/>
          <w:lang w:eastAsia="ru-RU"/>
        </w:rPr>
        <w:t xml:space="preserve">, который пронизывает планету. Теоретические расчеты показывают, что нехватка этих частиц может возникнуть только при фантастической мощности, измеряющейся гигантами, но нашей Земле такой расход энергии не </w:t>
      </w:r>
      <w:proofErr w:type="gramStart"/>
      <w:r w:rsidRPr="00C73F40">
        <w:rPr>
          <w:i/>
          <w:lang w:eastAsia="ru-RU"/>
        </w:rPr>
        <w:t>грозит</w:t>
      </w:r>
      <w:proofErr w:type="gramEnd"/>
      <w:r w:rsidRPr="00C73F40">
        <w:rPr>
          <w:i/>
          <w:lang w:eastAsia="ru-RU"/>
        </w:rPr>
        <w:t xml:space="preserve"> по крайней мере в ближайшие триста лет. Пока же техногенная убыль сверхлегких частиц будет совершенно незаметной.</w:t>
      </w:r>
    </w:p>
    <w:p w:rsidR="00D86DF0" w:rsidRPr="00C73F40" w:rsidRDefault="00D86DF0" w:rsidP="00D86DF0">
      <w:pPr>
        <w:rPr>
          <w:i/>
          <w:lang w:eastAsia="ru-RU"/>
        </w:rPr>
      </w:pPr>
      <w:r w:rsidRPr="00C73F40">
        <w:rPr>
          <w:b/>
          <w:bCs/>
          <w:i/>
          <w:lang w:eastAsia="ru-RU"/>
        </w:rPr>
        <w:lastRenderedPageBreak/>
        <w:t>- Ты опять себе противоречишь - апеллируешь к теории, а не к практике. А ставить на Земле эксперимент вселенского масштаба - слишком опасная затея, на которую, быть может, мы не имеем права...</w:t>
      </w:r>
    </w:p>
    <w:p w:rsidR="00D86DF0" w:rsidRPr="00C73F40" w:rsidRDefault="00D86DF0" w:rsidP="00D86DF0">
      <w:pPr>
        <w:rPr>
          <w:i/>
          <w:lang w:eastAsia="ru-RU"/>
        </w:rPr>
      </w:pPr>
      <w:r w:rsidRPr="00C73F40">
        <w:rPr>
          <w:i/>
          <w:lang w:eastAsia="ru-RU"/>
        </w:rPr>
        <w:t>- Я верю, что резонансная энергетика не погубит, а спасет нашу планету.</w:t>
      </w:r>
    </w:p>
    <w:p w:rsidR="00D86DF0" w:rsidRPr="00C73F40" w:rsidRDefault="00D86DF0" w:rsidP="00D86DF0">
      <w:pPr>
        <w:rPr>
          <w:i/>
          <w:lang w:eastAsia="ru-RU"/>
        </w:rPr>
      </w:pPr>
      <w:r w:rsidRPr="00C73F40">
        <w:rPr>
          <w:b/>
          <w:bCs/>
          <w:i/>
          <w:lang w:eastAsia="ru-RU"/>
        </w:rPr>
        <w:t xml:space="preserve">- Спасибо за откровенность. Атомщики тоже верили... Впрочем, опыт человеческой цивилизации показал, что остановить научно-технический прогресс невозможно. Не ты, так другой начнет широкое внедрение вечных двигателей. А наше дело - вовремя предупредить об опасности этого намерения. Сотни лет "научные" расчеты показывали невозможность вечных двигателей, а теперь, наоборот, они показывают их безграничные возможности, в том числе абсолютную </w:t>
      </w:r>
      <w:proofErr w:type="spellStart"/>
      <w:r w:rsidRPr="00C73F40">
        <w:rPr>
          <w:b/>
          <w:bCs/>
          <w:i/>
          <w:lang w:eastAsia="ru-RU"/>
        </w:rPr>
        <w:t>экологичность</w:t>
      </w:r>
      <w:proofErr w:type="spellEnd"/>
      <w:r w:rsidRPr="00C73F40">
        <w:rPr>
          <w:b/>
          <w:bCs/>
          <w:i/>
          <w:lang w:eastAsia="ru-RU"/>
        </w:rPr>
        <w:t>. Выходит, в каких-то расчетах ученые допустили серьезную ошибку, и нет никакой гарантии, что это не произойдет при широком внедрении резонансных электродвигателей. А ведь такая ошибка может стать роковой для всего человечества.</w:t>
      </w:r>
    </w:p>
    <w:p w:rsidR="00D86DF0" w:rsidRPr="00C73F40" w:rsidRDefault="00D86DF0" w:rsidP="00D86DF0">
      <w:pPr>
        <w:rPr>
          <w:i/>
          <w:lang w:eastAsia="ru-RU"/>
        </w:rPr>
      </w:pPr>
      <w:r w:rsidRPr="00C73F40">
        <w:rPr>
          <w:i/>
          <w:lang w:eastAsia="ru-RU"/>
        </w:rPr>
        <w:t>Беседу вел МИХАИЛ ДМИТРУК</w:t>
      </w:r>
    </w:p>
    <w:p w:rsidR="00D17805" w:rsidRDefault="00D17805"/>
    <w:sectPr w:rsidR="00D17805" w:rsidSect="00D86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C0"/>
    <w:rsid w:val="000B0A68"/>
    <w:rsid w:val="00143FC0"/>
    <w:rsid w:val="00202CE6"/>
    <w:rsid w:val="00433AFF"/>
    <w:rsid w:val="005D55FA"/>
    <w:rsid w:val="0062016F"/>
    <w:rsid w:val="00656343"/>
    <w:rsid w:val="007B1ECF"/>
    <w:rsid w:val="009B5F6C"/>
    <w:rsid w:val="009F2951"/>
    <w:rsid w:val="00A837F9"/>
    <w:rsid w:val="00C402F0"/>
    <w:rsid w:val="00D17805"/>
    <w:rsid w:val="00D37D9B"/>
    <w:rsid w:val="00D514C0"/>
    <w:rsid w:val="00D53A5E"/>
    <w:rsid w:val="00D66AA6"/>
    <w:rsid w:val="00D86DF0"/>
    <w:rsid w:val="00DD6721"/>
    <w:rsid w:val="00E11B43"/>
    <w:rsid w:val="00F62BE0"/>
    <w:rsid w:val="00FD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F0"/>
    <w:pPr>
      <w:spacing w:after="80"/>
    </w:pPr>
    <w:rPr>
      <w:rFonts w:cs="Times New Roman"/>
    </w:rPr>
  </w:style>
  <w:style w:type="paragraph" w:styleId="1">
    <w:name w:val="heading 1"/>
    <w:basedOn w:val="a"/>
    <w:next w:val="a"/>
    <w:link w:val="10"/>
    <w:autoRedefine/>
    <w:uiPriority w:val="9"/>
    <w:qFormat/>
    <w:rsid w:val="00D53A5E"/>
    <w:pPr>
      <w:keepNext/>
      <w:keepLines/>
      <w:spacing w:before="240" w:after="0" w:line="360" w:lineRule="auto"/>
      <w:outlineLvl w:val="0"/>
    </w:pPr>
    <w:rPr>
      <w:rFonts w:asciiTheme="majorHAnsi" w:eastAsiaTheme="majorEastAsia" w:hAnsiTheme="majorHAnsi" w:cstheme="majorBidi"/>
      <w:b/>
      <w:bCs/>
      <w:noProof/>
      <w:color w:val="000000" w:themeColor="text1"/>
      <w:sz w:val="28"/>
      <w:szCs w:val="28"/>
      <w:lang w:eastAsia="ru-RU"/>
    </w:rPr>
  </w:style>
  <w:style w:type="paragraph" w:styleId="2">
    <w:name w:val="heading 2"/>
    <w:basedOn w:val="a"/>
    <w:next w:val="a"/>
    <w:link w:val="20"/>
    <w:autoRedefine/>
    <w:uiPriority w:val="9"/>
    <w:unhideWhenUsed/>
    <w:qFormat/>
    <w:rsid w:val="00D53A5E"/>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uiPriority w:val="9"/>
    <w:semiHidden/>
    <w:unhideWhenUsed/>
    <w:qFormat/>
    <w:rsid w:val="00D53A5E"/>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3A5E"/>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3A5E"/>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3A5E"/>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3A5E"/>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3A5E"/>
    <w:pPr>
      <w:keepNext/>
      <w:keepLines/>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53A5E"/>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D53A5E"/>
    <w:pPr>
      <w:spacing w:after="0" w:line="240" w:lineRule="auto"/>
    </w:pPr>
    <w:rPr>
      <w:bCs/>
      <w:sz w:val="22"/>
      <w:szCs w:val="20"/>
      <w:shd w:val="clear" w:color="auto" w:fill="FFFFFF"/>
    </w:rPr>
  </w:style>
  <w:style w:type="character" w:customStyle="1" w:styleId="20">
    <w:name w:val="Заголовок 2 Знак"/>
    <w:basedOn w:val="a0"/>
    <w:link w:val="2"/>
    <w:uiPriority w:val="9"/>
    <w:rsid w:val="00D53A5E"/>
    <w:rPr>
      <w:rFonts w:asciiTheme="majorHAnsi" w:eastAsiaTheme="majorEastAsia" w:hAnsiTheme="majorHAnsi" w:cstheme="majorBidi"/>
      <w:b/>
      <w:bCs/>
      <w:color w:val="000000" w:themeColor="text1"/>
      <w:sz w:val="26"/>
      <w:szCs w:val="26"/>
    </w:rPr>
  </w:style>
  <w:style w:type="character" w:customStyle="1" w:styleId="10">
    <w:name w:val="Заголовок 1 Знак"/>
    <w:basedOn w:val="a0"/>
    <w:link w:val="1"/>
    <w:uiPriority w:val="9"/>
    <w:rsid w:val="00D53A5E"/>
    <w:rPr>
      <w:rFonts w:asciiTheme="majorHAnsi" w:eastAsiaTheme="majorEastAsia" w:hAnsiTheme="majorHAnsi" w:cstheme="majorBidi"/>
      <w:b/>
      <w:bCs/>
      <w:noProof/>
      <w:color w:val="000000" w:themeColor="text1"/>
      <w:sz w:val="28"/>
      <w:szCs w:val="28"/>
      <w:lang w:eastAsia="ru-RU"/>
    </w:rPr>
  </w:style>
  <w:style w:type="character" w:customStyle="1" w:styleId="30">
    <w:name w:val="Заголовок 3 Знак"/>
    <w:basedOn w:val="a0"/>
    <w:link w:val="3"/>
    <w:uiPriority w:val="9"/>
    <w:semiHidden/>
    <w:rsid w:val="00D53A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53A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53A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3A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3A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53A5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53A5E"/>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D53A5E"/>
    <w:pPr>
      <w:spacing w:after="200" w:line="360" w:lineRule="auto"/>
    </w:pPr>
    <w:rPr>
      <w:rFonts w:cstheme="minorBidi"/>
      <w:b/>
      <w:bCs/>
      <w:color w:val="4F81BD" w:themeColor="accent1"/>
      <w:sz w:val="18"/>
      <w:szCs w:val="18"/>
    </w:rPr>
  </w:style>
  <w:style w:type="paragraph" w:styleId="a6">
    <w:name w:val="Title"/>
    <w:basedOn w:val="a"/>
    <w:next w:val="a"/>
    <w:link w:val="a7"/>
    <w:autoRedefine/>
    <w:uiPriority w:val="10"/>
    <w:qFormat/>
    <w:rsid w:val="00D53A5E"/>
    <w:pPr>
      <w:pBdr>
        <w:top w:val="dashSmallGap" w:sz="4" w:space="1" w:color="000000" w:themeColor="text1"/>
        <w:left w:val="dashSmallGap" w:sz="4" w:space="4" w:color="000000" w:themeColor="text1"/>
        <w:bottom w:val="dashSmallGap" w:sz="4" w:space="1" w:color="000000" w:themeColor="text1"/>
        <w:right w:val="dashSmallGap" w:sz="4" w:space="4" w:color="000000" w:themeColor="text1"/>
      </w:pBdr>
      <w:spacing w:after="300" w:line="360" w:lineRule="auto"/>
      <w:contextualSpacing/>
    </w:pPr>
    <w:rPr>
      <w:rFonts w:asciiTheme="majorHAnsi" w:eastAsiaTheme="majorEastAsia" w:hAnsiTheme="majorHAnsi" w:cstheme="majorBidi"/>
      <w:color w:val="000000" w:themeColor="text1"/>
      <w:spacing w:val="5"/>
      <w:kern w:val="28"/>
      <w:sz w:val="28"/>
      <w:szCs w:val="52"/>
    </w:rPr>
  </w:style>
  <w:style w:type="character" w:customStyle="1" w:styleId="a7">
    <w:name w:val="Название Знак"/>
    <w:basedOn w:val="a0"/>
    <w:link w:val="a6"/>
    <w:uiPriority w:val="10"/>
    <w:rsid w:val="00D53A5E"/>
    <w:rPr>
      <w:rFonts w:asciiTheme="majorHAnsi" w:eastAsiaTheme="majorEastAsia" w:hAnsiTheme="majorHAnsi" w:cstheme="majorBidi"/>
      <w:color w:val="000000" w:themeColor="text1"/>
      <w:spacing w:val="5"/>
      <w:kern w:val="28"/>
      <w:sz w:val="28"/>
      <w:szCs w:val="52"/>
    </w:rPr>
  </w:style>
  <w:style w:type="paragraph" w:styleId="a8">
    <w:name w:val="Subtitle"/>
    <w:basedOn w:val="a"/>
    <w:next w:val="a"/>
    <w:link w:val="a9"/>
    <w:uiPriority w:val="11"/>
    <w:qFormat/>
    <w:rsid w:val="00D53A5E"/>
    <w:pPr>
      <w:numPr>
        <w:ilvl w:val="1"/>
      </w:numPr>
      <w:spacing w:after="0" w:line="360" w:lineRule="auto"/>
    </w:pPr>
    <w:rPr>
      <w:rFonts w:asciiTheme="majorHAnsi" w:eastAsiaTheme="majorEastAsia" w:hAnsiTheme="majorHAnsi" w:cstheme="majorBidi"/>
      <w:i/>
      <w:iCs/>
      <w:color w:val="4F81BD" w:themeColor="accent1"/>
      <w:spacing w:val="15"/>
      <w:szCs w:val="24"/>
    </w:rPr>
  </w:style>
  <w:style w:type="character" w:customStyle="1" w:styleId="a9">
    <w:name w:val="Подзаголовок Знак"/>
    <w:basedOn w:val="a0"/>
    <w:link w:val="a8"/>
    <w:uiPriority w:val="11"/>
    <w:rsid w:val="00D53A5E"/>
    <w:rPr>
      <w:rFonts w:asciiTheme="majorHAnsi" w:eastAsiaTheme="majorEastAsia" w:hAnsiTheme="majorHAnsi" w:cstheme="majorBidi"/>
      <w:i/>
      <w:iCs/>
      <w:color w:val="4F81BD" w:themeColor="accent1"/>
      <w:spacing w:val="15"/>
      <w:szCs w:val="24"/>
    </w:rPr>
  </w:style>
  <w:style w:type="character" w:styleId="aa">
    <w:name w:val="Strong"/>
    <w:uiPriority w:val="22"/>
    <w:qFormat/>
    <w:rsid w:val="00D53A5E"/>
    <w:rPr>
      <w:b/>
      <w:bCs/>
    </w:rPr>
  </w:style>
  <w:style w:type="character" w:styleId="ab">
    <w:name w:val="Emphasis"/>
    <w:uiPriority w:val="20"/>
    <w:qFormat/>
    <w:rsid w:val="00D53A5E"/>
    <w:rPr>
      <w:i/>
      <w:iCs/>
    </w:rPr>
  </w:style>
  <w:style w:type="character" w:customStyle="1" w:styleId="a4">
    <w:name w:val="Без интервала Знак"/>
    <w:basedOn w:val="a0"/>
    <w:link w:val="a3"/>
    <w:uiPriority w:val="1"/>
    <w:rsid w:val="00D53A5E"/>
    <w:rPr>
      <w:bCs/>
      <w:sz w:val="22"/>
      <w:szCs w:val="20"/>
    </w:rPr>
  </w:style>
  <w:style w:type="paragraph" w:styleId="ac">
    <w:name w:val="List Paragraph"/>
    <w:basedOn w:val="a"/>
    <w:uiPriority w:val="34"/>
    <w:qFormat/>
    <w:rsid w:val="00D53A5E"/>
    <w:pPr>
      <w:spacing w:after="0" w:line="360" w:lineRule="auto"/>
      <w:ind w:left="720"/>
      <w:contextualSpacing/>
    </w:pPr>
    <w:rPr>
      <w:rFonts w:cstheme="minorBidi"/>
    </w:rPr>
  </w:style>
  <w:style w:type="paragraph" w:styleId="21">
    <w:name w:val="Quote"/>
    <w:basedOn w:val="a"/>
    <w:next w:val="a"/>
    <w:link w:val="22"/>
    <w:uiPriority w:val="29"/>
    <w:qFormat/>
    <w:rsid w:val="00D53A5E"/>
    <w:pPr>
      <w:spacing w:after="0" w:line="360" w:lineRule="auto"/>
    </w:pPr>
    <w:rPr>
      <w:rFonts w:cstheme="minorBidi"/>
      <w:i/>
      <w:iCs/>
      <w:color w:val="000000" w:themeColor="text1"/>
    </w:rPr>
  </w:style>
  <w:style w:type="character" w:customStyle="1" w:styleId="22">
    <w:name w:val="Цитата 2 Знак"/>
    <w:basedOn w:val="a0"/>
    <w:link w:val="21"/>
    <w:uiPriority w:val="29"/>
    <w:rsid w:val="00D53A5E"/>
    <w:rPr>
      <w:i/>
      <w:iCs/>
      <w:color w:val="000000" w:themeColor="text1"/>
    </w:rPr>
  </w:style>
  <w:style w:type="paragraph" w:styleId="ad">
    <w:name w:val="Intense Quote"/>
    <w:basedOn w:val="a"/>
    <w:next w:val="a"/>
    <w:link w:val="ae"/>
    <w:uiPriority w:val="30"/>
    <w:qFormat/>
    <w:rsid w:val="00D53A5E"/>
    <w:pPr>
      <w:pBdr>
        <w:bottom w:val="single" w:sz="4" w:space="4" w:color="4F81BD" w:themeColor="accent1"/>
      </w:pBdr>
      <w:spacing w:before="200" w:after="280" w:line="360" w:lineRule="auto"/>
      <w:ind w:left="936" w:right="936"/>
    </w:pPr>
    <w:rPr>
      <w:rFonts w:cstheme="minorBidi"/>
      <w:b/>
      <w:bCs/>
      <w:i/>
      <w:iCs/>
      <w:color w:val="4F81BD" w:themeColor="accent1"/>
    </w:rPr>
  </w:style>
  <w:style w:type="character" w:customStyle="1" w:styleId="ae">
    <w:name w:val="Выделенная цитата Знак"/>
    <w:basedOn w:val="a0"/>
    <w:link w:val="ad"/>
    <w:uiPriority w:val="30"/>
    <w:rsid w:val="00D53A5E"/>
    <w:rPr>
      <w:b/>
      <w:bCs/>
      <w:i/>
      <w:iCs/>
      <w:color w:val="4F81BD" w:themeColor="accent1"/>
    </w:rPr>
  </w:style>
  <w:style w:type="character" w:styleId="af">
    <w:name w:val="Subtle Emphasis"/>
    <w:uiPriority w:val="19"/>
    <w:qFormat/>
    <w:rsid w:val="00D53A5E"/>
    <w:rPr>
      <w:i/>
      <w:iCs/>
      <w:color w:val="808080" w:themeColor="text1" w:themeTint="7F"/>
    </w:rPr>
  </w:style>
  <w:style w:type="character" w:styleId="af0">
    <w:name w:val="Intense Emphasis"/>
    <w:uiPriority w:val="21"/>
    <w:qFormat/>
    <w:rsid w:val="00D53A5E"/>
    <w:rPr>
      <w:b/>
      <w:bCs/>
      <w:i/>
      <w:iCs/>
      <w:color w:val="4F81BD" w:themeColor="accent1"/>
    </w:rPr>
  </w:style>
  <w:style w:type="character" w:styleId="af1">
    <w:name w:val="Subtle Reference"/>
    <w:uiPriority w:val="31"/>
    <w:qFormat/>
    <w:rsid w:val="00D53A5E"/>
    <w:rPr>
      <w:smallCaps/>
      <w:color w:val="C0504D" w:themeColor="accent2"/>
      <w:u w:val="single"/>
    </w:rPr>
  </w:style>
  <w:style w:type="character" w:styleId="af2">
    <w:name w:val="Intense Reference"/>
    <w:uiPriority w:val="32"/>
    <w:qFormat/>
    <w:rsid w:val="00D53A5E"/>
    <w:rPr>
      <w:b/>
      <w:bCs/>
      <w:smallCaps/>
      <w:color w:val="C0504D" w:themeColor="accent2"/>
      <w:spacing w:val="5"/>
      <w:u w:val="single"/>
    </w:rPr>
  </w:style>
  <w:style w:type="character" w:styleId="af3">
    <w:name w:val="Book Title"/>
    <w:uiPriority w:val="33"/>
    <w:qFormat/>
    <w:rsid w:val="00D53A5E"/>
    <w:rPr>
      <w:b/>
      <w:bCs/>
      <w:smallCaps/>
      <w:spacing w:val="5"/>
    </w:rPr>
  </w:style>
  <w:style w:type="paragraph" w:styleId="af4">
    <w:name w:val="TOC Heading"/>
    <w:basedOn w:val="1"/>
    <w:next w:val="a"/>
    <w:uiPriority w:val="39"/>
    <w:semiHidden/>
    <w:unhideWhenUsed/>
    <w:qFormat/>
    <w:rsid w:val="00D53A5E"/>
    <w:pPr>
      <w:spacing w:before="480"/>
      <w:outlineLvl w:val="9"/>
    </w:pPr>
    <w:rPr>
      <w:noProof w:val="0"/>
      <w:color w:val="365F91" w:themeColor="accent1" w:themeShade="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F0"/>
    <w:pPr>
      <w:spacing w:after="80"/>
    </w:pPr>
    <w:rPr>
      <w:rFonts w:cs="Times New Roman"/>
    </w:rPr>
  </w:style>
  <w:style w:type="paragraph" w:styleId="1">
    <w:name w:val="heading 1"/>
    <w:basedOn w:val="a"/>
    <w:next w:val="a"/>
    <w:link w:val="10"/>
    <w:autoRedefine/>
    <w:uiPriority w:val="9"/>
    <w:qFormat/>
    <w:rsid w:val="00D53A5E"/>
    <w:pPr>
      <w:keepNext/>
      <w:keepLines/>
      <w:spacing w:before="240" w:after="0" w:line="360" w:lineRule="auto"/>
      <w:outlineLvl w:val="0"/>
    </w:pPr>
    <w:rPr>
      <w:rFonts w:asciiTheme="majorHAnsi" w:eastAsiaTheme="majorEastAsia" w:hAnsiTheme="majorHAnsi" w:cstheme="majorBidi"/>
      <w:b/>
      <w:bCs/>
      <w:noProof/>
      <w:color w:val="000000" w:themeColor="text1"/>
      <w:sz w:val="28"/>
      <w:szCs w:val="28"/>
      <w:lang w:eastAsia="ru-RU"/>
    </w:rPr>
  </w:style>
  <w:style w:type="paragraph" w:styleId="2">
    <w:name w:val="heading 2"/>
    <w:basedOn w:val="a"/>
    <w:next w:val="a"/>
    <w:link w:val="20"/>
    <w:autoRedefine/>
    <w:uiPriority w:val="9"/>
    <w:unhideWhenUsed/>
    <w:qFormat/>
    <w:rsid w:val="00D53A5E"/>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uiPriority w:val="9"/>
    <w:semiHidden/>
    <w:unhideWhenUsed/>
    <w:qFormat/>
    <w:rsid w:val="00D53A5E"/>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3A5E"/>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3A5E"/>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3A5E"/>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3A5E"/>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3A5E"/>
    <w:pPr>
      <w:keepNext/>
      <w:keepLines/>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53A5E"/>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D53A5E"/>
    <w:pPr>
      <w:spacing w:after="0" w:line="240" w:lineRule="auto"/>
    </w:pPr>
    <w:rPr>
      <w:bCs/>
      <w:sz w:val="22"/>
      <w:szCs w:val="20"/>
      <w:shd w:val="clear" w:color="auto" w:fill="FFFFFF"/>
    </w:rPr>
  </w:style>
  <w:style w:type="character" w:customStyle="1" w:styleId="20">
    <w:name w:val="Заголовок 2 Знак"/>
    <w:basedOn w:val="a0"/>
    <w:link w:val="2"/>
    <w:uiPriority w:val="9"/>
    <w:rsid w:val="00D53A5E"/>
    <w:rPr>
      <w:rFonts w:asciiTheme="majorHAnsi" w:eastAsiaTheme="majorEastAsia" w:hAnsiTheme="majorHAnsi" w:cstheme="majorBidi"/>
      <w:b/>
      <w:bCs/>
      <w:color w:val="000000" w:themeColor="text1"/>
      <w:sz w:val="26"/>
      <w:szCs w:val="26"/>
    </w:rPr>
  </w:style>
  <w:style w:type="character" w:customStyle="1" w:styleId="10">
    <w:name w:val="Заголовок 1 Знак"/>
    <w:basedOn w:val="a0"/>
    <w:link w:val="1"/>
    <w:uiPriority w:val="9"/>
    <w:rsid w:val="00D53A5E"/>
    <w:rPr>
      <w:rFonts w:asciiTheme="majorHAnsi" w:eastAsiaTheme="majorEastAsia" w:hAnsiTheme="majorHAnsi" w:cstheme="majorBidi"/>
      <w:b/>
      <w:bCs/>
      <w:noProof/>
      <w:color w:val="000000" w:themeColor="text1"/>
      <w:sz w:val="28"/>
      <w:szCs w:val="28"/>
      <w:lang w:eastAsia="ru-RU"/>
    </w:rPr>
  </w:style>
  <w:style w:type="character" w:customStyle="1" w:styleId="30">
    <w:name w:val="Заголовок 3 Знак"/>
    <w:basedOn w:val="a0"/>
    <w:link w:val="3"/>
    <w:uiPriority w:val="9"/>
    <w:semiHidden/>
    <w:rsid w:val="00D53A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53A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53A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53A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3A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53A5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53A5E"/>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D53A5E"/>
    <w:pPr>
      <w:spacing w:after="200" w:line="360" w:lineRule="auto"/>
    </w:pPr>
    <w:rPr>
      <w:rFonts w:cstheme="minorBidi"/>
      <w:b/>
      <w:bCs/>
      <w:color w:val="4F81BD" w:themeColor="accent1"/>
      <w:sz w:val="18"/>
      <w:szCs w:val="18"/>
    </w:rPr>
  </w:style>
  <w:style w:type="paragraph" w:styleId="a6">
    <w:name w:val="Title"/>
    <w:basedOn w:val="a"/>
    <w:next w:val="a"/>
    <w:link w:val="a7"/>
    <w:autoRedefine/>
    <w:uiPriority w:val="10"/>
    <w:qFormat/>
    <w:rsid w:val="00D53A5E"/>
    <w:pPr>
      <w:pBdr>
        <w:top w:val="dashSmallGap" w:sz="4" w:space="1" w:color="000000" w:themeColor="text1"/>
        <w:left w:val="dashSmallGap" w:sz="4" w:space="4" w:color="000000" w:themeColor="text1"/>
        <w:bottom w:val="dashSmallGap" w:sz="4" w:space="1" w:color="000000" w:themeColor="text1"/>
        <w:right w:val="dashSmallGap" w:sz="4" w:space="4" w:color="000000" w:themeColor="text1"/>
      </w:pBdr>
      <w:spacing w:after="300" w:line="360" w:lineRule="auto"/>
      <w:contextualSpacing/>
    </w:pPr>
    <w:rPr>
      <w:rFonts w:asciiTheme="majorHAnsi" w:eastAsiaTheme="majorEastAsia" w:hAnsiTheme="majorHAnsi" w:cstheme="majorBidi"/>
      <w:color w:val="000000" w:themeColor="text1"/>
      <w:spacing w:val="5"/>
      <w:kern w:val="28"/>
      <w:sz w:val="28"/>
      <w:szCs w:val="52"/>
    </w:rPr>
  </w:style>
  <w:style w:type="character" w:customStyle="1" w:styleId="a7">
    <w:name w:val="Название Знак"/>
    <w:basedOn w:val="a0"/>
    <w:link w:val="a6"/>
    <w:uiPriority w:val="10"/>
    <w:rsid w:val="00D53A5E"/>
    <w:rPr>
      <w:rFonts w:asciiTheme="majorHAnsi" w:eastAsiaTheme="majorEastAsia" w:hAnsiTheme="majorHAnsi" w:cstheme="majorBidi"/>
      <w:color w:val="000000" w:themeColor="text1"/>
      <w:spacing w:val="5"/>
      <w:kern w:val="28"/>
      <w:sz w:val="28"/>
      <w:szCs w:val="52"/>
    </w:rPr>
  </w:style>
  <w:style w:type="paragraph" w:styleId="a8">
    <w:name w:val="Subtitle"/>
    <w:basedOn w:val="a"/>
    <w:next w:val="a"/>
    <w:link w:val="a9"/>
    <w:uiPriority w:val="11"/>
    <w:qFormat/>
    <w:rsid w:val="00D53A5E"/>
    <w:pPr>
      <w:numPr>
        <w:ilvl w:val="1"/>
      </w:numPr>
      <w:spacing w:after="0" w:line="360" w:lineRule="auto"/>
    </w:pPr>
    <w:rPr>
      <w:rFonts w:asciiTheme="majorHAnsi" w:eastAsiaTheme="majorEastAsia" w:hAnsiTheme="majorHAnsi" w:cstheme="majorBidi"/>
      <w:i/>
      <w:iCs/>
      <w:color w:val="4F81BD" w:themeColor="accent1"/>
      <w:spacing w:val="15"/>
      <w:szCs w:val="24"/>
    </w:rPr>
  </w:style>
  <w:style w:type="character" w:customStyle="1" w:styleId="a9">
    <w:name w:val="Подзаголовок Знак"/>
    <w:basedOn w:val="a0"/>
    <w:link w:val="a8"/>
    <w:uiPriority w:val="11"/>
    <w:rsid w:val="00D53A5E"/>
    <w:rPr>
      <w:rFonts w:asciiTheme="majorHAnsi" w:eastAsiaTheme="majorEastAsia" w:hAnsiTheme="majorHAnsi" w:cstheme="majorBidi"/>
      <w:i/>
      <w:iCs/>
      <w:color w:val="4F81BD" w:themeColor="accent1"/>
      <w:spacing w:val="15"/>
      <w:szCs w:val="24"/>
    </w:rPr>
  </w:style>
  <w:style w:type="character" w:styleId="aa">
    <w:name w:val="Strong"/>
    <w:uiPriority w:val="22"/>
    <w:qFormat/>
    <w:rsid w:val="00D53A5E"/>
    <w:rPr>
      <w:b/>
      <w:bCs/>
    </w:rPr>
  </w:style>
  <w:style w:type="character" w:styleId="ab">
    <w:name w:val="Emphasis"/>
    <w:uiPriority w:val="20"/>
    <w:qFormat/>
    <w:rsid w:val="00D53A5E"/>
    <w:rPr>
      <w:i/>
      <w:iCs/>
    </w:rPr>
  </w:style>
  <w:style w:type="character" w:customStyle="1" w:styleId="a4">
    <w:name w:val="Без интервала Знак"/>
    <w:basedOn w:val="a0"/>
    <w:link w:val="a3"/>
    <w:uiPriority w:val="1"/>
    <w:rsid w:val="00D53A5E"/>
    <w:rPr>
      <w:bCs/>
      <w:sz w:val="22"/>
      <w:szCs w:val="20"/>
    </w:rPr>
  </w:style>
  <w:style w:type="paragraph" w:styleId="ac">
    <w:name w:val="List Paragraph"/>
    <w:basedOn w:val="a"/>
    <w:uiPriority w:val="34"/>
    <w:qFormat/>
    <w:rsid w:val="00D53A5E"/>
    <w:pPr>
      <w:spacing w:after="0" w:line="360" w:lineRule="auto"/>
      <w:ind w:left="720"/>
      <w:contextualSpacing/>
    </w:pPr>
    <w:rPr>
      <w:rFonts w:cstheme="minorBidi"/>
    </w:rPr>
  </w:style>
  <w:style w:type="paragraph" w:styleId="21">
    <w:name w:val="Quote"/>
    <w:basedOn w:val="a"/>
    <w:next w:val="a"/>
    <w:link w:val="22"/>
    <w:uiPriority w:val="29"/>
    <w:qFormat/>
    <w:rsid w:val="00D53A5E"/>
    <w:pPr>
      <w:spacing w:after="0" w:line="360" w:lineRule="auto"/>
    </w:pPr>
    <w:rPr>
      <w:rFonts w:cstheme="minorBidi"/>
      <w:i/>
      <w:iCs/>
      <w:color w:val="000000" w:themeColor="text1"/>
    </w:rPr>
  </w:style>
  <w:style w:type="character" w:customStyle="1" w:styleId="22">
    <w:name w:val="Цитата 2 Знак"/>
    <w:basedOn w:val="a0"/>
    <w:link w:val="21"/>
    <w:uiPriority w:val="29"/>
    <w:rsid w:val="00D53A5E"/>
    <w:rPr>
      <w:i/>
      <w:iCs/>
      <w:color w:val="000000" w:themeColor="text1"/>
    </w:rPr>
  </w:style>
  <w:style w:type="paragraph" w:styleId="ad">
    <w:name w:val="Intense Quote"/>
    <w:basedOn w:val="a"/>
    <w:next w:val="a"/>
    <w:link w:val="ae"/>
    <w:uiPriority w:val="30"/>
    <w:qFormat/>
    <w:rsid w:val="00D53A5E"/>
    <w:pPr>
      <w:pBdr>
        <w:bottom w:val="single" w:sz="4" w:space="4" w:color="4F81BD" w:themeColor="accent1"/>
      </w:pBdr>
      <w:spacing w:before="200" w:after="280" w:line="360" w:lineRule="auto"/>
      <w:ind w:left="936" w:right="936"/>
    </w:pPr>
    <w:rPr>
      <w:rFonts w:cstheme="minorBidi"/>
      <w:b/>
      <w:bCs/>
      <w:i/>
      <w:iCs/>
      <w:color w:val="4F81BD" w:themeColor="accent1"/>
    </w:rPr>
  </w:style>
  <w:style w:type="character" w:customStyle="1" w:styleId="ae">
    <w:name w:val="Выделенная цитата Знак"/>
    <w:basedOn w:val="a0"/>
    <w:link w:val="ad"/>
    <w:uiPriority w:val="30"/>
    <w:rsid w:val="00D53A5E"/>
    <w:rPr>
      <w:b/>
      <w:bCs/>
      <w:i/>
      <w:iCs/>
      <w:color w:val="4F81BD" w:themeColor="accent1"/>
    </w:rPr>
  </w:style>
  <w:style w:type="character" w:styleId="af">
    <w:name w:val="Subtle Emphasis"/>
    <w:uiPriority w:val="19"/>
    <w:qFormat/>
    <w:rsid w:val="00D53A5E"/>
    <w:rPr>
      <w:i/>
      <w:iCs/>
      <w:color w:val="808080" w:themeColor="text1" w:themeTint="7F"/>
    </w:rPr>
  </w:style>
  <w:style w:type="character" w:styleId="af0">
    <w:name w:val="Intense Emphasis"/>
    <w:uiPriority w:val="21"/>
    <w:qFormat/>
    <w:rsid w:val="00D53A5E"/>
    <w:rPr>
      <w:b/>
      <w:bCs/>
      <w:i/>
      <w:iCs/>
      <w:color w:val="4F81BD" w:themeColor="accent1"/>
    </w:rPr>
  </w:style>
  <w:style w:type="character" w:styleId="af1">
    <w:name w:val="Subtle Reference"/>
    <w:uiPriority w:val="31"/>
    <w:qFormat/>
    <w:rsid w:val="00D53A5E"/>
    <w:rPr>
      <w:smallCaps/>
      <w:color w:val="C0504D" w:themeColor="accent2"/>
      <w:u w:val="single"/>
    </w:rPr>
  </w:style>
  <w:style w:type="character" w:styleId="af2">
    <w:name w:val="Intense Reference"/>
    <w:uiPriority w:val="32"/>
    <w:qFormat/>
    <w:rsid w:val="00D53A5E"/>
    <w:rPr>
      <w:b/>
      <w:bCs/>
      <w:smallCaps/>
      <w:color w:val="C0504D" w:themeColor="accent2"/>
      <w:spacing w:val="5"/>
      <w:u w:val="single"/>
    </w:rPr>
  </w:style>
  <w:style w:type="character" w:styleId="af3">
    <w:name w:val="Book Title"/>
    <w:uiPriority w:val="33"/>
    <w:qFormat/>
    <w:rsid w:val="00D53A5E"/>
    <w:rPr>
      <w:b/>
      <w:bCs/>
      <w:smallCaps/>
      <w:spacing w:val="5"/>
    </w:rPr>
  </w:style>
  <w:style w:type="paragraph" w:styleId="af4">
    <w:name w:val="TOC Heading"/>
    <w:basedOn w:val="1"/>
    <w:next w:val="a"/>
    <w:uiPriority w:val="39"/>
    <w:semiHidden/>
    <w:unhideWhenUsed/>
    <w:qFormat/>
    <w:rsid w:val="00D53A5E"/>
    <w:pPr>
      <w:spacing w:before="480"/>
      <w:outlineLvl w:val="9"/>
    </w:pPr>
    <w:rPr>
      <w:noProof w:val="0"/>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2018-06-27T18:39:00Z</dcterms:created>
  <dcterms:modified xsi:type="dcterms:W3CDTF">2018-06-27T18:40:00Z</dcterms:modified>
</cp:coreProperties>
</file>