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CF" w:rsidRDefault="001B2CCF" w:rsidP="001B2CCF">
      <w:pPr>
        <w:shd w:val="clear" w:color="auto" w:fill="FFFFFF"/>
        <w:spacing w:before="56" w:after="187" w:line="262" w:lineRule="atLeast"/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i/>
          <w:iCs/>
          <w:sz w:val="16"/>
          <w:szCs w:val="16"/>
        </w:rPr>
        <w:t>В 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ня бу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валь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 за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нят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ные зна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ния. Они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па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 ха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но, без вся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кой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тель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сти и объ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я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ний. Про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то да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лась 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фор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ция, 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рая име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 от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ше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ние к 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ким-то от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лям зна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ний, к 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ке, к 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не, к фи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фии. Да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вал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ся ана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лиз мно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гих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бы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й, 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рые, как мне 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жет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ся, еще да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же не про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изош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ли. Очень мно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гое я так и не смог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нять, и не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маю до сих пор, а кое-что бы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 яс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но. В ча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сти, из об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ти 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ны».</w:t>
      </w:r>
    </w:p>
    <w:p w:rsidR="001B2CCF" w:rsidRDefault="001B2CCF" w:rsidP="001B2CCF">
      <w:pPr>
        <w:shd w:val="clear" w:color="auto" w:fill="FFFFFF"/>
        <w:spacing w:before="56" w:after="187" w:line="262" w:lineRule="atLeast"/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А те</w:t>
      </w:r>
      <w:r>
        <w:rPr>
          <w:rFonts w:ascii="Helvetica" w:eastAsia="Times New Roman" w:hAnsi="Helvetica" w:cs="Helvetica"/>
          <w:sz w:val="16"/>
          <w:szCs w:val="16"/>
        </w:rPr>
        <w:softHyphen/>
        <w:t>перь</w:t>
      </w:r>
      <w:proofErr w:type="gramStart"/>
      <w:r>
        <w:rPr>
          <w:rFonts w:ascii="Helvetica" w:eastAsia="Times New Roman" w:hAnsi="Helvetica" w:cs="Helvetica"/>
          <w:sz w:val="16"/>
          <w:szCs w:val="16"/>
        </w:rPr>
        <w:t xml:space="preserve"> -- </w:t>
      </w:r>
      <w:proofErr w:type="gramEnd"/>
      <w:r>
        <w:rPr>
          <w:rFonts w:ascii="Helvetica" w:eastAsia="Times New Roman" w:hAnsi="Helvetica" w:cs="Helvetica"/>
          <w:sz w:val="16"/>
          <w:szCs w:val="16"/>
        </w:rPr>
        <w:t>вни</w:t>
      </w:r>
      <w:r>
        <w:rPr>
          <w:rFonts w:ascii="Helvetica" w:eastAsia="Times New Roman" w:hAnsi="Helvetica" w:cs="Helvetica"/>
          <w:sz w:val="16"/>
          <w:szCs w:val="16"/>
        </w:rPr>
        <w:softHyphen/>
        <w:t>ма</w:t>
      </w:r>
      <w:r>
        <w:rPr>
          <w:rFonts w:ascii="Helvetica" w:eastAsia="Times New Roman" w:hAnsi="Helvetica" w:cs="Helvetica"/>
          <w:sz w:val="16"/>
          <w:szCs w:val="16"/>
        </w:rPr>
        <w:softHyphen/>
        <w:t>ние! Са</w:t>
      </w:r>
      <w:r>
        <w:rPr>
          <w:rFonts w:ascii="Helvetica" w:eastAsia="Times New Roman" w:hAnsi="Helvetica" w:cs="Helvetica"/>
          <w:sz w:val="16"/>
          <w:szCs w:val="16"/>
        </w:rPr>
        <w:softHyphen/>
        <w:t>мое ин</w:t>
      </w:r>
      <w:r>
        <w:rPr>
          <w:rFonts w:ascii="Helvetica" w:eastAsia="Times New Roman" w:hAnsi="Helvetica" w:cs="Helvetica"/>
          <w:sz w:val="16"/>
          <w:szCs w:val="16"/>
        </w:rPr>
        <w:softHyphen/>
        <w:t>те</w:t>
      </w:r>
      <w:r>
        <w:rPr>
          <w:rFonts w:ascii="Helvetica" w:eastAsia="Times New Roman" w:hAnsi="Helvetica" w:cs="Helvetica"/>
          <w:sz w:val="16"/>
          <w:szCs w:val="16"/>
        </w:rPr>
        <w:softHyphen/>
        <w:t>ре</w:t>
      </w:r>
      <w:r>
        <w:rPr>
          <w:rFonts w:ascii="Helvetica" w:eastAsia="Times New Roman" w:hAnsi="Helvetica" w:cs="Helvetica"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sz w:val="16"/>
          <w:szCs w:val="16"/>
        </w:rPr>
        <w:softHyphen/>
        <w:t>ное. 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t>«На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при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мер, я очень от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чет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во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ню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вер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шен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ят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ную кон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рук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цию, при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щи 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рой мо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 с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обы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чай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ной лег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стью воз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щать лю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дям здо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вье и при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об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хо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сти про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дле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вать жизнь пра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ки до лю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бо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 воз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та. Эта кон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рук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ция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я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 из оп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лен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 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 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ров, как бы 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тых друг на дру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га, но не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при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ю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щих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ся 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ду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бой. В се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не пер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го, са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 ма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лень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го,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щал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ся 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век. Он си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дел на круг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лой пло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щад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ке, 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рая не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при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лась с обо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кой 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 и 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хо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лась в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под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ном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я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нии. Са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ми же 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ры 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лись в раз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ные сто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 с оп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лен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 за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дан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ми ха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ми 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ния. Имен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 ско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рость 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ния 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 от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дель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 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 и оп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ля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ла, что про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ис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хо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 вну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ри. А вну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ри про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ис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хо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 вот что. Под воз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дей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ем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из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ных мне по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лей, вы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зван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ных 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ем 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ров, 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ка воз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 в лю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бой воз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раст. И не ва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но, сколь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ко 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ку лет, ка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кая у 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го бо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лезнь и что с ним про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ис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хо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дит сей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час. Из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няя ха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те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ки вра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ще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ния ци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лин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ров, мо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 вер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нуть 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ло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кий ор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га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низм в лю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бое за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дан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ное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сто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я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 xml:space="preserve">ние. Я не знаю, </w:t>
      </w:r>
      <w:proofErr w:type="gramStart"/>
      <w:r>
        <w:rPr>
          <w:rFonts w:ascii="Helvetica" w:eastAsia="Times New Roman" w:hAnsi="Helvetica" w:cs="Helvetica"/>
          <w:i/>
          <w:iCs/>
          <w:sz w:val="16"/>
          <w:szCs w:val="16"/>
        </w:rPr>
        <w:t>воз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ж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но</w:t>
      </w:r>
      <w:proofErr w:type="gramEnd"/>
      <w:r>
        <w:rPr>
          <w:rFonts w:ascii="Helvetica" w:eastAsia="Times New Roman" w:hAnsi="Helvetica" w:cs="Helvetica"/>
          <w:i/>
          <w:iCs/>
          <w:sz w:val="16"/>
          <w:szCs w:val="16"/>
        </w:rPr>
        <w:t xml:space="preserve"> ли при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нить эти зна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ния сей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час, но в том, что так бу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дет, я не со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м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не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ва</w:t>
      </w:r>
      <w:r>
        <w:rPr>
          <w:rFonts w:ascii="Helvetica" w:eastAsia="Times New Roman" w:hAnsi="Helvetica" w:cs="Helvetica"/>
          <w:i/>
          <w:iCs/>
          <w:sz w:val="16"/>
          <w:szCs w:val="16"/>
        </w:rPr>
        <w:softHyphen/>
        <w:t>юсь».</w:t>
      </w:r>
    </w:p>
    <w:p w:rsidR="007E4B27" w:rsidRDefault="007E4B27"/>
    <w:sectPr w:rsidR="007E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B2CCF"/>
    <w:rsid w:val="001B2CCF"/>
    <w:rsid w:val="007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2025-01-21T10:30:00Z</dcterms:created>
  <dcterms:modified xsi:type="dcterms:W3CDTF">2025-01-21T10:30:00Z</dcterms:modified>
</cp:coreProperties>
</file>